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981" w:rsidRDefault="00871B5E" w:rsidP="00936981">
      <w:pPr>
        <w:pStyle w:val="11"/>
        <w:keepNext/>
        <w:keepLines/>
        <w:shd w:val="clear" w:color="auto" w:fill="auto"/>
        <w:spacing w:after="0"/>
        <w:ind w:firstLine="544"/>
        <w:rPr>
          <w:sz w:val="23"/>
          <w:szCs w:val="23"/>
        </w:rPr>
      </w:pPr>
      <w:bookmarkStart w:id="0" w:name="bookmark0"/>
      <w:r w:rsidRPr="001A3661">
        <w:rPr>
          <w:sz w:val="23"/>
          <w:szCs w:val="23"/>
        </w:rPr>
        <w:t>Договор №</w:t>
      </w:r>
      <w:r w:rsidR="00F603EE" w:rsidRPr="001A3661">
        <w:rPr>
          <w:sz w:val="23"/>
          <w:szCs w:val="23"/>
        </w:rPr>
        <w:t xml:space="preserve"> </w:t>
      </w:r>
      <w:r w:rsidR="00961837">
        <w:rPr>
          <w:sz w:val="23"/>
          <w:szCs w:val="23"/>
        </w:rPr>
        <w:t>1</w:t>
      </w:r>
      <w:r w:rsidR="005571A5">
        <w:rPr>
          <w:sz w:val="23"/>
          <w:szCs w:val="23"/>
        </w:rPr>
        <w:t>9</w:t>
      </w:r>
    </w:p>
    <w:p w:rsidR="00871B5E" w:rsidRDefault="001A3661" w:rsidP="00936981">
      <w:pPr>
        <w:pStyle w:val="11"/>
        <w:keepNext/>
        <w:keepLines/>
        <w:shd w:val="clear" w:color="auto" w:fill="auto"/>
        <w:spacing w:after="0"/>
        <w:ind w:firstLine="544"/>
        <w:rPr>
          <w:sz w:val="23"/>
          <w:szCs w:val="23"/>
        </w:rPr>
      </w:pPr>
      <w:r w:rsidRPr="001A3661">
        <w:rPr>
          <w:sz w:val="23"/>
          <w:szCs w:val="23"/>
        </w:rPr>
        <w:t xml:space="preserve"> на</w:t>
      </w:r>
      <w:r w:rsidR="00871B5E" w:rsidRPr="001A3661">
        <w:rPr>
          <w:sz w:val="23"/>
          <w:szCs w:val="23"/>
        </w:rPr>
        <w:t xml:space="preserve"> управление многоквартирным дом</w:t>
      </w:r>
      <w:r w:rsidR="00F603EE" w:rsidRPr="001A3661">
        <w:rPr>
          <w:sz w:val="23"/>
          <w:szCs w:val="23"/>
        </w:rPr>
        <w:t>о</w:t>
      </w:r>
      <w:r w:rsidR="00871B5E" w:rsidRPr="001A3661">
        <w:rPr>
          <w:sz w:val="23"/>
          <w:szCs w:val="23"/>
        </w:rPr>
        <w:t>м</w:t>
      </w:r>
      <w:bookmarkEnd w:id="0"/>
      <w:r w:rsidR="002F1EC7">
        <w:rPr>
          <w:sz w:val="23"/>
          <w:szCs w:val="23"/>
        </w:rPr>
        <w:t xml:space="preserve"> (домами)</w:t>
      </w:r>
    </w:p>
    <w:p w:rsidR="00017876" w:rsidRPr="001A3661" w:rsidRDefault="00017876" w:rsidP="00936981">
      <w:pPr>
        <w:pStyle w:val="11"/>
        <w:keepNext/>
        <w:keepLines/>
        <w:shd w:val="clear" w:color="auto" w:fill="auto"/>
        <w:spacing w:after="0"/>
        <w:ind w:firstLine="544"/>
        <w:rPr>
          <w:sz w:val="23"/>
          <w:szCs w:val="23"/>
        </w:rPr>
      </w:pPr>
    </w:p>
    <w:p w:rsidR="004E3D63" w:rsidRDefault="00871B5E" w:rsidP="004E3D63">
      <w:pPr>
        <w:pStyle w:val="aa"/>
        <w:shd w:val="clear" w:color="auto" w:fill="auto"/>
        <w:spacing w:before="0" w:after="0" w:line="240" w:lineRule="auto"/>
        <w:ind w:firstLine="0"/>
        <w:jc w:val="both"/>
        <w:rPr>
          <w:sz w:val="23"/>
          <w:szCs w:val="23"/>
        </w:rPr>
      </w:pPr>
      <w:r w:rsidRPr="001A3661">
        <w:rPr>
          <w:sz w:val="23"/>
          <w:szCs w:val="23"/>
        </w:rPr>
        <w:t>ЗАТО</w:t>
      </w:r>
      <w:r w:rsidR="002E2147">
        <w:rPr>
          <w:sz w:val="23"/>
          <w:szCs w:val="23"/>
        </w:rPr>
        <w:t xml:space="preserve"> </w:t>
      </w:r>
      <w:r w:rsidR="002E2147" w:rsidRPr="001A3661">
        <w:rPr>
          <w:sz w:val="23"/>
          <w:szCs w:val="23"/>
        </w:rPr>
        <w:t>п. Солнечный</w:t>
      </w:r>
      <w:r w:rsidRPr="001A3661">
        <w:rPr>
          <w:sz w:val="23"/>
          <w:szCs w:val="23"/>
        </w:rPr>
        <w:t xml:space="preserve">                                                   </w:t>
      </w:r>
      <w:r w:rsidR="001F1081" w:rsidRPr="001A3661">
        <w:rPr>
          <w:sz w:val="23"/>
          <w:szCs w:val="23"/>
        </w:rPr>
        <w:t xml:space="preserve">   </w:t>
      </w:r>
      <w:r w:rsidR="00651425" w:rsidRPr="001A3661">
        <w:rPr>
          <w:sz w:val="23"/>
          <w:szCs w:val="23"/>
        </w:rPr>
        <w:t xml:space="preserve"> </w:t>
      </w:r>
      <w:r w:rsidR="00051E5C" w:rsidRPr="001A3661">
        <w:rPr>
          <w:sz w:val="23"/>
          <w:szCs w:val="23"/>
        </w:rPr>
        <w:t xml:space="preserve">  </w:t>
      </w:r>
      <w:r w:rsidR="001A3661" w:rsidRPr="001A3661">
        <w:rPr>
          <w:sz w:val="23"/>
          <w:szCs w:val="23"/>
        </w:rPr>
        <w:t xml:space="preserve">                </w:t>
      </w:r>
      <w:r w:rsidR="00051E5C" w:rsidRPr="001A3661">
        <w:rPr>
          <w:sz w:val="23"/>
          <w:szCs w:val="23"/>
        </w:rPr>
        <w:t xml:space="preserve">          </w:t>
      </w:r>
      <w:r w:rsidR="006F7A79">
        <w:rPr>
          <w:sz w:val="23"/>
          <w:szCs w:val="23"/>
        </w:rPr>
        <w:t xml:space="preserve">           </w:t>
      </w:r>
      <w:r w:rsidR="001F1081" w:rsidRPr="001A3661">
        <w:rPr>
          <w:sz w:val="23"/>
          <w:szCs w:val="23"/>
        </w:rPr>
        <w:t xml:space="preserve">  </w:t>
      </w:r>
      <w:r w:rsidR="00651425" w:rsidRPr="001A3661">
        <w:rPr>
          <w:sz w:val="23"/>
          <w:szCs w:val="23"/>
        </w:rPr>
        <w:t>«</w:t>
      </w:r>
      <w:r w:rsidR="006F7A79">
        <w:rPr>
          <w:sz w:val="23"/>
          <w:szCs w:val="23"/>
        </w:rPr>
        <w:t>12</w:t>
      </w:r>
      <w:r w:rsidR="00651425" w:rsidRPr="001A3661">
        <w:rPr>
          <w:sz w:val="23"/>
          <w:szCs w:val="23"/>
        </w:rPr>
        <w:t xml:space="preserve">» </w:t>
      </w:r>
      <w:r w:rsidR="006F7A79">
        <w:rPr>
          <w:sz w:val="23"/>
          <w:szCs w:val="23"/>
        </w:rPr>
        <w:t>сентября</w:t>
      </w:r>
      <w:r w:rsidR="00F603EE" w:rsidRPr="001A3661">
        <w:rPr>
          <w:sz w:val="23"/>
          <w:szCs w:val="23"/>
        </w:rPr>
        <w:t xml:space="preserve"> </w:t>
      </w:r>
      <w:r w:rsidR="00651425" w:rsidRPr="001A3661">
        <w:rPr>
          <w:sz w:val="23"/>
          <w:szCs w:val="23"/>
        </w:rPr>
        <w:t xml:space="preserve"> 20</w:t>
      </w:r>
      <w:r w:rsidR="00E948EE">
        <w:rPr>
          <w:sz w:val="23"/>
          <w:szCs w:val="23"/>
        </w:rPr>
        <w:t>2</w:t>
      </w:r>
      <w:r w:rsidR="006F7A79">
        <w:rPr>
          <w:sz w:val="23"/>
          <w:szCs w:val="23"/>
        </w:rPr>
        <w:t>2</w:t>
      </w:r>
      <w:r w:rsidR="00651425" w:rsidRPr="001A3661">
        <w:rPr>
          <w:sz w:val="23"/>
          <w:szCs w:val="23"/>
        </w:rPr>
        <w:t xml:space="preserve"> г.</w:t>
      </w:r>
      <w:r w:rsidR="001F1081" w:rsidRPr="001A3661">
        <w:rPr>
          <w:sz w:val="23"/>
          <w:szCs w:val="23"/>
        </w:rPr>
        <w:t xml:space="preserve">   </w:t>
      </w:r>
    </w:p>
    <w:p w:rsidR="004E3D63" w:rsidRDefault="004E3D63" w:rsidP="004E3D63">
      <w:pPr>
        <w:pStyle w:val="aa"/>
        <w:shd w:val="clear" w:color="auto" w:fill="auto"/>
        <w:spacing w:before="0" w:after="0" w:line="240" w:lineRule="auto"/>
        <w:ind w:firstLine="0"/>
        <w:jc w:val="both"/>
        <w:rPr>
          <w:sz w:val="23"/>
          <w:szCs w:val="23"/>
        </w:rPr>
      </w:pPr>
      <w:r w:rsidRPr="001A3661">
        <w:rPr>
          <w:sz w:val="23"/>
          <w:szCs w:val="23"/>
        </w:rPr>
        <w:tab/>
      </w:r>
      <w:r w:rsidR="001F1081" w:rsidRPr="001A3661">
        <w:rPr>
          <w:sz w:val="23"/>
          <w:szCs w:val="23"/>
        </w:rPr>
        <w:t xml:space="preserve">     </w:t>
      </w:r>
    </w:p>
    <w:p w:rsidR="00871B5E" w:rsidRPr="001A3661" w:rsidRDefault="001F1081" w:rsidP="004E3D63">
      <w:pPr>
        <w:pStyle w:val="aa"/>
        <w:shd w:val="clear" w:color="auto" w:fill="auto"/>
        <w:spacing w:before="0" w:after="0" w:line="240" w:lineRule="auto"/>
        <w:ind w:firstLine="0"/>
        <w:jc w:val="both"/>
        <w:rPr>
          <w:sz w:val="23"/>
          <w:szCs w:val="23"/>
        </w:rPr>
      </w:pPr>
      <w:r w:rsidRPr="001A3661">
        <w:rPr>
          <w:sz w:val="23"/>
          <w:szCs w:val="23"/>
        </w:rPr>
        <w:t xml:space="preserve">                                           </w:t>
      </w:r>
    </w:p>
    <w:p w:rsidR="00871B5E" w:rsidRPr="001A3661" w:rsidRDefault="00420F25"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Муниципальное унитарное предприятие жилищно-коммунального хозяйства ЗАТО Солнечный,</w:t>
      </w:r>
      <w:r w:rsidRPr="001A3661">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 xml:space="preserve">именуемое в дальнейшем «Управляющая организация», в лице директора </w:t>
      </w:r>
      <w:r w:rsidR="00961837">
        <w:rPr>
          <w:rFonts w:ascii="Times New Roman" w:eastAsia="Courier New" w:hAnsi="Times New Roman" w:cs="Times New Roman"/>
          <w:color w:val="auto"/>
          <w:sz w:val="23"/>
          <w:szCs w:val="23"/>
        </w:rPr>
        <w:t xml:space="preserve">Шайхиева Рамиля Асхатовича, </w:t>
      </w:r>
      <w:r w:rsidR="00A441EC" w:rsidRPr="001A3661">
        <w:rPr>
          <w:rFonts w:ascii="Times New Roman" w:eastAsia="Courier New" w:hAnsi="Times New Roman" w:cs="Times New Roman"/>
          <w:color w:val="auto"/>
          <w:sz w:val="23"/>
          <w:szCs w:val="23"/>
        </w:rPr>
        <w:t>действующего на основании Устава, с одной стороны и собственники помещений многоквартирн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дом</w:t>
      </w:r>
      <w:r w:rsidR="008A5749">
        <w:rPr>
          <w:rFonts w:ascii="Times New Roman" w:eastAsia="Courier New" w:hAnsi="Times New Roman" w:cs="Times New Roman"/>
          <w:color w:val="auto"/>
          <w:sz w:val="23"/>
          <w:szCs w:val="23"/>
        </w:rPr>
        <w:t>а</w:t>
      </w:r>
      <w:r w:rsidR="00A441EC" w:rsidRPr="001A3661">
        <w:rPr>
          <w:rFonts w:ascii="Times New Roman" w:eastAsia="Courier New" w:hAnsi="Times New Roman" w:cs="Times New Roman"/>
          <w:color w:val="auto"/>
          <w:sz w:val="23"/>
          <w:szCs w:val="23"/>
        </w:rPr>
        <w:t xml:space="preserve">  расположенн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по адресу: ЗАТО п. Солнечный ул. </w:t>
      </w:r>
      <w:r w:rsidR="005571A5">
        <w:rPr>
          <w:rFonts w:ascii="Times New Roman" w:eastAsia="Courier New" w:hAnsi="Times New Roman" w:cs="Times New Roman"/>
          <w:color w:val="auto"/>
          <w:sz w:val="23"/>
          <w:szCs w:val="23"/>
        </w:rPr>
        <w:t>Карбышева</w:t>
      </w:r>
      <w:r w:rsidR="005036F7">
        <w:rPr>
          <w:rFonts w:ascii="Times New Roman" w:eastAsia="Courier New" w:hAnsi="Times New Roman" w:cs="Times New Roman"/>
          <w:color w:val="auto"/>
          <w:sz w:val="23"/>
          <w:szCs w:val="23"/>
        </w:rPr>
        <w:t xml:space="preserve">, д. № </w:t>
      </w:r>
      <w:r w:rsidR="005571A5">
        <w:rPr>
          <w:rFonts w:ascii="Times New Roman" w:eastAsia="Courier New" w:hAnsi="Times New Roman" w:cs="Times New Roman"/>
          <w:color w:val="auto"/>
          <w:sz w:val="23"/>
          <w:szCs w:val="23"/>
        </w:rPr>
        <w:t>12</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в лице председателя многоквартирного дома </w:t>
      </w:r>
      <w:r w:rsidR="005571A5">
        <w:rPr>
          <w:rFonts w:ascii="Times New Roman" w:eastAsia="Courier New" w:hAnsi="Times New Roman" w:cs="Times New Roman"/>
          <w:color w:val="auto"/>
          <w:sz w:val="23"/>
          <w:szCs w:val="23"/>
        </w:rPr>
        <w:t>Гуликова Дениса Алексеевича</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w:t>
      </w:r>
      <w:r w:rsidR="005571A5">
        <w:rPr>
          <w:rFonts w:ascii="Times New Roman" w:eastAsia="Courier New" w:hAnsi="Times New Roman" w:cs="Times New Roman"/>
          <w:color w:val="auto"/>
          <w:sz w:val="23"/>
          <w:szCs w:val="23"/>
        </w:rPr>
        <w:t>08.03</w:t>
      </w:r>
      <w:r w:rsidR="00871A4D">
        <w:rPr>
          <w:rFonts w:ascii="Times New Roman" w:eastAsia="Courier New" w:hAnsi="Times New Roman" w:cs="Times New Roman"/>
          <w:color w:val="auto"/>
          <w:sz w:val="23"/>
          <w:szCs w:val="23"/>
        </w:rPr>
        <w:t>.</w:t>
      </w:r>
      <w:r w:rsidR="00961837">
        <w:rPr>
          <w:rFonts w:ascii="Times New Roman" w:eastAsia="Courier New" w:hAnsi="Times New Roman" w:cs="Times New Roman"/>
          <w:color w:val="auto"/>
          <w:sz w:val="23"/>
          <w:szCs w:val="23"/>
        </w:rPr>
        <w:t>19</w:t>
      </w:r>
      <w:r w:rsidR="005571A5">
        <w:rPr>
          <w:rFonts w:ascii="Times New Roman" w:eastAsia="Courier New" w:hAnsi="Times New Roman" w:cs="Times New Roman"/>
          <w:color w:val="auto"/>
          <w:sz w:val="23"/>
          <w:szCs w:val="23"/>
        </w:rPr>
        <w:t>87</w:t>
      </w:r>
      <w:r w:rsidR="008A5749">
        <w:rPr>
          <w:rFonts w:ascii="Times New Roman" w:eastAsia="Courier New" w:hAnsi="Times New Roman" w:cs="Times New Roman"/>
          <w:color w:val="auto"/>
          <w:sz w:val="23"/>
          <w:szCs w:val="23"/>
        </w:rPr>
        <w:t xml:space="preserve"> года рождения</w:t>
      </w:r>
      <w:r w:rsidR="0014013C">
        <w:rPr>
          <w:rFonts w:ascii="Times New Roman" w:eastAsia="Courier New" w:hAnsi="Times New Roman" w:cs="Times New Roman"/>
          <w:color w:val="auto"/>
          <w:sz w:val="23"/>
          <w:szCs w:val="23"/>
        </w:rPr>
        <w:t>, являющ</w:t>
      </w:r>
      <w:r w:rsidR="00961837">
        <w:rPr>
          <w:rFonts w:ascii="Times New Roman" w:eastAsia="Courier New" w:hAnsi="Times New Roman" w:cs="Times New Roman"/>
          <w:color w:val="auto"/>
          <w:sz w:val="23"/>
          <w:szCs w:val="23"/>
        </w:rPr>
        <w:t>егося</w:t>
      </w:r>
      <w:r w:rsidR="0014013C">
        <w:rPr>
          <w:rFonts w:ascii="Times New Roman" w:eastAsia="Courier New" w:hAnsi="Times New Roman" w:cs="Times New Roman"/>
          <w:color w:val="auto"/>
          <w:sz w:val="23"/>
          <w:szCs w:val="23"/>
        </w:rPr>
        <w:t xml:space="preserve">  собственником жилого помещения № </w:t>
      </w:r>
      <w:r w:rsidR="005571A5">
        <w:rPr>
          <w:rFonts w:ascii="Times New Roman" w:eastAsia="Courier New" w:hAnsi="Times New Roman" w:cs="Times New Roman"/>
          <w:color w:val="auto"/>
          <w:sz w:val="23"/>
          <w:szCs w:val="23"/>
        </w:rPr>
        <w:t>46</w:t>
      </w:r>
      <w:r w:rsidR="0014013C">
        <w:rPr>
          <w:rFonts w:ascii="Times New Roman" w:eastAsia="Courier New" w:hAnsi="Times New Roman" w:cs="Times New Roman"/>
          <w:color w:val="auto"/>
          <w:sz w:val="23"/>
          <w:szCs w:val="23"/>
        </w:rPr>
        <w:t xml:space="preserve"> по ул. </w:t>
      </w:r>
      <w:r w:rsidR="005571A5">
        <w:rPr>
          <w:rFonts w:ascii="Times New Roman" w:eastAsia="Courier New" w:hAnsi="Times New Roman" w:cs="Times New Roman"/>
          <w:color w:val="auto"/>
          <w:sz w:val="23"/>
          <w:szCs w:val="23"/>
        </w:rPr>
        <w:t>Карбышева</w:t>
      </w:r>
      <w:r w:rsidR="00594831">
        <w:rPr>
          <w:rFonts w:ascii="Times New Roman" w:eastAsia="Courier New" w:hAnsi="Times New Roman" w:cs="Times New Roman"/>
          <w:color w:val="auto"/>
          <w:sz w:val="23"/>
          <w:szCs w:val="23"/>
        </w:rPr>
        <w:t xml:space="preserve">, </w:t>
      </w:r>
      <w:r w:rsidR="0014013C">
        <w:rPr>
          <w:rFonts w:ascii="Times New Roman" w:eastAsia="Courier New" w:hAnsi="Times New Roman" w:cs="Times New Roman"/>
          <w:color w:val="auto"/>
          <w:sz w:val="23"/>
          <w:szCs w:val="23"/>
        </w:rPr>
        <w:t xml:space="preserve"> д. </w:t>
      </w:r>
      <w:r w:rsidR="005571A5">
        <w:rPr>
          <w:rFonts w:ascii="Times New Roman" w:eastAsia="Courier New" w:hAnsi="Times New Roman" w:cs="Times New Roman"/>
          <w:color w:val="auto"/>
          <w:sz w:val="23"/>
          <w:szCs w:val="23"/>
        </w:rPr>
        <w:t>12</w:t>
      </w:r>
      <w:r w:rsidR="00A67390">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с другой стороны, в дальнейшем именуемые «Стороны», заключили настоящий Договор о нижеследующем:</w:t>
      </w:r>
      <w:r w:rsidR="00A441EC" w:rsidRPr="001A3661">
        <w:rPr>
          <w:rFonts w:ascii="Times New Roman" w:hAnsi="Times New Roman" w:cs="Times New Roman"/>
          <w:sz w:val="23"/>
          <w:szCs w:val="23"/>
        </w:rPr>
        <w:t xml:space="preserve"> </w:t>
      </w:r>
    </w:p>
    <w:p w:rsidR="00871B5E" w:rsidRPr="001A3661" w:rsidRDefault="00A441EC" w:rsidP="0002736D">
      <w:pPr>
        <w:pStyle w:val="11"/>
        <w:keepNext/>
        <w:keepLines/>
        <w:shd w:val="clear" w:color="auto" w:fill="auto"/>
        <w:tabs>
          <w:tab w:val="left" w:pos="269"/>
        </w:tabs>
        <w:spacing w:after="193" w:line="276" w:lineRule="auto"/>
        <w:ind w:firstLine="543"/>
        <w:rPr>
          <w:sz w:val="23"/>
          <w:szCs w:val="23"/>
        </w:rPr>
      </w:pPr>
      <w:bookmarkStart w:id="1" w:name="bookmark1"/>
      <w:r w:rsidRPr="001A3661">
        <w:rPr>
          <w:sz w:val="23"/>
          <w:szCs w:val="23"/>
        </w:rPr>
        <w:t>1.</w:t>
      </w:r>
      <w:r w:rsidR="00871B5E" w:rsidRPr="001A3661">
        <w:rPr>
          <w:sz w:val="23"/>
          <w:szCs w:val="23"/>
        </w:rPr>
        <w:t>Предмет договора и общие понятия:</w:t>
      </w:r>
      <w:bookmarkEnd w:id="1"/>
    </w:p>
    <w:p w:rsidR="0014013C" w:rsidRDefault="00051E5C" w:rsidP="00E00BE0">
      <w:pPr>
        <w:widowControl/>
        <w:autoSpaceDE w:val="0"/>
        <w:autoSpaceDN w:val="0"/>
        <w:adjustRightInd w:val="0"/>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1.1.</w:t>
      </w:r>
      <w:r w:rsidR="0014013C">
        <w:rPr>
          <w:rFonts w:ascii="Times New Roman" w:eastAsia="Courier New" w:hAnsi="Times New Roman" w:cs="Times New Roman"/>
          <w:color w:val="auto"/>
          <w:sz w:val="23"/>
          <w:szCs w:val="23"/>
        </w:rPr>
        <w:t xml:space="preserve"> Настоящий Договор заключен </w:t>
      </w:r>
      <w:r w:rsidR="00485C7D">
        <w:rPr>
          <w:rFonts w:ascii="Times New Roman" w:eastAsia="Courier New" w:hAnsi="Times New Roman" w:cs="Times New Roman"/>
          <w:color w:val="auto"/>
          <w:sz w:val="23"/>
          <w:szCs w:val="23"/>
        </w:rPr>
        <w:t>в</w:t>
      </w:r>
      <w:r w:rsidR="0014013C">
        <w:rPr>
          <w:rFonts w:ascii="Times New Roman" w:eastAsia="Courier New" w:hAnsi="Times New Roman" w:cs="Times New Roman"/>
          <w:color w:val="auto"/>
          <w:sz w:val="23"/>
          <w:szCs w:val="23"/>
        </w:rPr>
        <w:t xml:space="preserve"> соответствии с Решение</w:t>
      </w:r>
      <w:r w:rsidR="00DF79BF">
        <w:rPr>
          <w:rFonts w:ascii="Times New Roman" w:eastAsia="Courier New" w:hAnsi="Times New Roman" w:cs="Times New Roman"/>
          <w:color w:val="auto"/>
          <w:sz w:val="23"/>
          <w:szCs w:val="23"/>
        </w:rPr>
        <w:t>м</w:t>
      </w:r>
      <w:r w:rsidR="0014013C">
        <w:rPr>
          <w:rFonts w:ascii="Times New Roman" w:eastAsia="Courier New" w:hAnsi="Times New Roman" w:cs="Times New Roman"/>
          <w:color w:val="auto"/>
          <w:sz w:val="23"/>
          <w:szCs w:val="23"/>
        </w:rPr>
        <w:t xml:space="preserve"> общего собрания собственнико</w:t>
      </w:r>
      <w:r w:rsidR="00936981">
        <w:rPr>
          <w:rFonts w:ascii="Times New Roman" w:eastAsia="Courier New" w:hAnsi="Times New Roman" w:cs="Times New Roman"/>
          <w:color w:val="auto"/>
          <w:sz w:val="23"/>
          <w:szCs w:val="23"/>
        </w:rPr>
        <w:t xml:space="preserve">в </w:t>
      </w:r>
      <w:r w:rsidR="0014013C">
        <w:rPr>
          <w:rFonts w:ascii="Times New Roman" w:eastAsia="Courier New" w:hAnsi="Times New Roman" w:cs="Times New Roman"/>
          <w:color w:val="auto"/>
          <w:sz w:val="23"/>
          <w:szCs w:val="23"/>
        </w:rPr>
        <w:t xml:space="preserve"> помещений многоквартирного дома, расположенного по адресу:</w:t>
      </w:r>
      <w:r w:rsidR="00485C7D">
        <w:rPr>
          <w:rFonts w:ascii="Times New Roman" w:eastAsia="Courier New" w:hAnsi="Times New Roman" w:cs="Times New Roman"/>
          <w:color w:val="auto"/>
          <w:sz w:val="23"/>
          <w:szCs w:val="23"/>
        </w:rPr>
        <w:t xml:space="preserve"> Красноярский край, ЗАТО Солнечный, ул. </w:t>
      </w:r>
      <w:r w:rsidR="005571A5">
        <w:rPr>
          <w:rFonts w:ascii="Times New Roman" w:eastAsia="Courier New" w:hAnsi="Times New Roman" w:cs="Times New Roman"/>
          <w:color w:val="auto"/>
          <w:sz w:val="23"/>
          <w:szCs w:val="23"/>
        </w:rPr>
        <w:t>Карбышева</w:t>
      </w:r>
      <w:r w:rsidR="00485C7D">
        <w:rPr>
          <w:rFonts w:ascii="Times New Roman" w:eastAsia="Courier New" w:hAnsi="Times New Roman" w:cs="Times New Roman"/>
          <w:color w:val="auto"/>
          <w:sz w:val="23"/>
          <w:szCs w:val="23"/>
        </w:rPr>
        <w:t xml:space="preserve">, дом </w:t>
      </w:r>
      <w:r w:rsidR="005571A5">
        <w:rPr>
          <w:rFonts w:ascii="Times New Roman" w:eastAsia="Courier New" w:hAnsi="Times New Roman" w:cs="Times New Roman"/>
          <w:color w:val="auto"/>
          <w:sz w:val="23"/>
          <w:szCs w:val="23"/>
        </w:rPr>
        <w:t>12</w:t>
      </w:r>
      <w:r w:rsidR="000733DA">
        <w:rPr>
          <w:rFonts w:ascii="Times New Roman" w:eastAsia="Courier New" w:hAnsi="Times New Roman" w:cs="Times New Roman"/>
          <w:color w:val="auto"/>
          <w:sz w:val="23"/>
          <w:szCs w:val="23"/>
        </w:rPr>
        <w:t>,</w:t>
      </w:r>
      <w:r w:rsidR="00485C7D">
        <w:rPr>
          <w:rFonts w:ascii="Times New Roman" w:eastAsia="Courier New" w:hAnsi="Times New Roman" w:cs="Times New Roman"/>
          <w:color w:val="auto"/>
          <w:sz w:val="23"/>
          <w:szCs w:val="23"/>
        </w:rPr>
        <w:t xml:space="preserve"> на основании положений действующего законодательства Российской Федерации.</w:t>
      </w:r>
    </w:p>
    <w:p w:rsidR="00E00BE0" w:rsidRPr="005A6B61" w:rsidRDefault="00A441EC" w:rsidP="00936981">
      <w:pPr>
        <w:widowControl/>
        <w:autoSpaceDE w:val="0"/>
        <w:autoSpaceDN w:val="0"/>
        <w:adjustRightInd w:val="0"/>
        <w:spacing w:line="276" w:lineRule="auto"/>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          1.2. </w:t>
      </w:r>
      <w:r w:rsidRPr="001A3661">
        <w:rPr>
          <w:rFonts w:ascii="Times New Roman" w:eastAsia="Courier New" w:hAnsi="Times New Roman" w:cs="Times New Roman"/>
          <w:color w:val="auto"/>
          <w:sz w:val="23"/>
          <w:szCs w:val="23"/>
        </w:rPr>
        <w:t>Управляющая организация по заданию Собственников помещений в течение срока действия</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настоящего Договора за плату обязуется оказывать услуги и выполнять работы по надлежащему</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содержанию и ремонту общего имущества многоквартирного дома (далее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предоставлять</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услуги по холодному водоснабжению, водоотведению, электроснабжению, исходя из оснащения </w:t>
      </w:r>
      <w:r w:rsidR="00727856"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xml:space="preserve">, лицам, пользующимся помещениями в этом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производить начисление и сбор платежей за оказанные услуги по договору, осуществлять иную деятельность, направленную на достижение ц</w:t>
      </w:r>
      <w:r w:rsidR="00485C7D">
        <w:rPr>
          <w:rFonts w:ascii="Times New Roman" w:eastAsia="Courier New" w:hAnsi="Times New Roman" w:cs="Times New Roman"/>
          <w:color w:val="auto"/>
          <w:sz w:val="23"/>
          <w:szCs w:val="23"/>
        </w:rPr>
        <w:t>елей управления многоквартирным</w:t>
      </w:r>
      <w:r w:rsidRPr="001A3661">
        <w:rPr>
          <w:rFonts w:ascii="Times New Roman" w:eastAsia="Courier New" w:hAnsi="Times New Roman" w:cs="Times New Roman"/>
          <w:color w:val="auto"/>
          <w:sz w:val="23"/>
          <w:szCs w:val="23"/>
        </w:rPr>
        <w:t xml:space="preserve"> </w:t>
      </w:r>
      <w:r w:rsidRPr="00673CB4">
        <w:rPr>
          <w:rFonts w:ascii="Times New Roman" w:eastAsia="Courier New" w:hAnsi="Times New Roman" w:cs="Times New Roman"/>
          <w:color w:val="auto"/>
          <w:sz w:val="23"/>
          <w:szCs w:val="23"/>
        </w:rPr>
        <w:t>дом</w:t>
      </w:r>
      <w:r w:rsidR="00485C7D" w:rsidRPr="00673CB4">
        <w:rPr>
          <w:rFonts w:ascii="Times New Roman" w:eastAsia="Courier New" w:hAnsi="Times New Roman" w:cs="Times New Roman"/>
          <w:color w:val="auto"/>
          <w:sz w:val="23"/>
          <w:szCs w:val="23"/>
        </w:rPr>
        <w:t>ом</w:t>
      </w:r>
      <w:r w:rsidRPr="00673CB4">
        <w:rPr>
          <w:rFonts w:ascii="Times New Roman" w:eastAsia="Courier New" w:hAnsi="Times New Roman" w:cs="Times New Roman"/>
          <w:color w:val="auto"/>
          <w:sz w:val="23"/>
          <w:szCs w:val="23"/>
        </w:rPr>
        <w:t xml:space="preserve"> по адрес</w:t>
      </w:r>
      <w:r w:rsidR="00485C7D" w:rsidRPr="00673CB4">
        <w:rPr>
          <w:rFonts w:ascii="Times New Roman" w:eastAsia="Courier New" w:hAnsi="Times New Roman" w:cs="Times New Roman"/>
          <w:color w:val="auto"/>
          <w:sz w:val="23"/>
          <w:szCs w:val="23"/>
        </w:rPr>
        <w:t>у</w:t>
      </w:r>
      <w:r w:rsidRPr="00673CB4">
        <w:rPr>
          <w:rFonts w:ascii="Times New Roman" w:eastAsia="Courier New" w:hAnsi="Times New Roman" w:cs="Times New Roman"/>
          <w:color w:val="auto"/>
          <w:sz w:val="23"/>
          <w:szCs w:val="23"/>
        </w:rPr>
        <w:t xml:space="preserve">, </w:t>
      </w:r>
      <w:r w:rsidR="005A6B61">
        <w:rPr>
          <w:rFonts w:ascii="Times New Roman" w:eastAsia="Courier New" w:hAnsi="Times New Roman" w:cs="Times New Roman"/>
          <w:color w:val="auto"/>
          <w:sz w:val="23"/>
          <w:szCs w:val="23"/>
        </w:rPr>
        <w:t xml:space="preserve">ул. </w:t>
      </w:r>
      <w:r w:rsidR="005571A5">
        <w:rPr>
          <w:rFonts w:ascii="Times New Roman" w:eastAsia="Courier New" w:hAnsi="Times New Roman" w:cs="Times New Roman"/>
          <w:color w:val="auto"/>
          <w:sz w:val="23"/>
          <w:szCs w:val="23"/>
        </w:rPr>
        <w:t>Карбышева</w:t>
      </w:r>
      <w:r w:rsidR="005A6B61">
        <w:rPr>
          <w:rFonts w:ascii="Times New Roman" w:eastAsia="Courier New" w:hAnsi="Times New Roman" w:cs="Times New Roman"/>
          <w:color w:val="auto"/>
          <w:sz w:val="23"/>
          <w:szCs w:val="23"/>
        </w:rPr>
        <w:t xml:space="preserve">, д. </w:t>
      </w:r>
      <w:r w:rsidR="005571A5">
        <w:rPr>
          <w:rFonts w:ascii="Times New Roman" w:eastAsia="Courier New" w:hAnsi="Times New Roman" w:cs="Times New Roman"/>
          <w:color w:val="auto"/>
          <w:sz w:val="23"/>
          <w:szCs w:val="23"/>
        </w:rPr>
        <w:t>12</w:t>
      </w:r>
      <w:r w:rsidR="005A6B61">
        <w:rPr>
          <w:rFonts w:ascii="Times New Roman" w:eastAsia="Courier New" w:hAnsi="Times New Roman" w:cs="Times New Roman"/>
          <w:color w:val="auto"/>
          <w:sz w:val="23"/>
          <w:szCs w:val="23"/>
        </w:rPr>
        <w:t>.</w:t>
      </w:r>
      <w:r w:rsidR="00E00BE0" w:rsidRPr="00592BBA">
        <w:rPr>
          <w:rFonts w:ascii="Times New Roman" w:eastAsia="Courier New" w:hAnsi="Times New Roman" w:cs="Times New Roman"/>
          <w:color w:val="FF0000"/>
          <w:sz w:val="23"/>
          <w:szCs w:val="23"/>
        </w:rPr>
        <w:t xml:space="preserve"> </w:t>
      </w:r>
    </w:p>
    <w:p w:rsidR="0068368F"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3</w:t>
      </w:r>
      <w:r w:rsidR="0068368F"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Условия настоящего Договора являются одинаковыми для всех собственников помещений в доме и определены в Решении общего собрания собственников помещений</w:t>
      </w:r>
      <w:r w:rsidR="0093698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от </w:t>
      </w:r>
      <w:r w:rsidR="00E54F58">
        <w:rPr>
          <w:rFonts w:ascii="Times New Roman" w:eastAsia="Courier New" w:hAnsi="Times New Roman" w:cs="Times New Roman"/>
          <w:color w:val="auto"/>
          <w:sz w:val="23"/>
          <w:szCs w:val="23"/>
        </w:rPr>
        <w:t>30.07.</w:t>
      </w:r>
      <w:r w:rsidR="00936981">
        <w:rPr>
          <w:rFonts w:ascii="Times New Roman" w:eastAsia="Courier New" w:hAnsi="Times New Roman" w:cs="Times New Roman"/>
          <w:color w:val="auto"/>
          <w:sz w:val="23"/>
          <w:szCs w:val="23"/>
        </w:rPr>
        <w:t>202</w:t>
      </w:r>
      <w:r w:rsidR="00E54F58">
        <w:rPr>
          <w:rFonts w:ascii="Times New Roman" w:eastAsia="Courier New" w:hAnsi="Times New Roman" w:cs="Times New Roman"/>
          <w:color w:val="auto"/>
          <w:sz w:val="23"/>
          <w:szCs w:val="23"/>
        </w:rPr>
        <w:t>2</w:t>
      </w:r>
      <w:r w:rsidR="00936981">
        <w:rPr>
          <w:rFonts w:ascii="Times New Roman" w:eastAsia="Courier New" w:hAnsi="Times New Roman" w:cs="Times New Roman"/>
          <w:color w:val="auto"/>
          <w:sz w:val="23"/>
          <w:szCs w:val="23"/>
        </w:rPr>
        <w:t xml:space="preserve"> года.</w:t>
      </w:r>
    </w:p>
    <w:p w:rsidR="00936981" w:rsidRPr="001A3661" w:rsidRDefault="00936981"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1.4. </w:t>
      </w:r>
      <w:r w:rsidRPr="001A3661">
        <w:rPr>
          <w:rFonts w:ascii="Times New Roman" w:eastAsia="Courier New" w:hAnsi="Times New Roman" w:cs="Times New Roman"/>
          <w:color w:val="auto"/>
          <w:sz w:val="23"/>
          <w:szCs w:val="23"/>
        </w:rPr>
        <w:t>Управление многоквартирным домом</w:t>
      </w:r>
      <w:r>
        <w:rPr>
          <w:rFonts w:ascii="Times New Roman" w:eastAsia="Courier New" w:hAnsi="Times New Roman" w:cs="Times New Roman"/>
          <w:color w:val="auto"/>
          <w:sz w:val="23"/>
          <w:szCs w:val="23"/>
        </w:rPr>
        <w:t xml:space="preserve"> (домами)</w:t>
      </w:r>
      <w:r w:rsidRPr="001A3661">
        <w:rPr>
          <w:rFonts w:ascii="Times New Roman" w:eastAsia="Courier New" w:hAnsi="Times New Roman" w:cs="Times New Roman"/>
          <w:color w:val="auto"/>
          <w:sz w:val="23"/>
          <w:szCs w:val="23"/>
        </w:rPr>
        <w:t xml:space="preserve"> осуществляется Управляющей организацией в интересах Собственников и иных лиц, пользующихся помещениями.</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5</w:t>
      </w:r>
      <w:r w:rsidR="0068368F" w:rsidRPr="001A3661">
        <w:rPr>
          <w:rFonts w:ascii="Times New Roman" w:eastAsia="Courier New" w:hAnsi="Times New Roman" w:cs="Times New Roman"/>
          <w:color w:val="auto"/>
          <w:sz w:val="23"/>
          <w:szCs w:val="23"/>
        </w:rPr>
        <w:t xml:space="preserve">. </w:t>
      </w:r>
      <w:r w:rsidR="0068368F" w:rsidRPr="00673CB4">
        <w:rPr>
          <w:rFonts w:ascii="Times New Roman" w:eastAsia="Courier New" w:hAnsi="Times New Roman" w:cs="Times New Roman"/>
          <w:color w:val="auto"/>
          <w:sz w:val="23"/>
          <w:szCs w:val="23"/>
        </w:rPr>
        <w:t>Под иными лицами пользующимися</w:t>
      </w:r>
      <w:r w:rsidR="0068368F" w:rsidRPr="001A3661">
        <w:rPr>
          <w:rFonts w:ascii="Times New Roman" w:eastAsia="Courier New" w:hAnsi="Times New Roman" w:cs="Times New Roman"/>
          <w:color w:val="auto"/>
          <w:sz w:val="23"/>
          <w:szCs w:val="23"/>
        </w:rPr>
        <w:t xml:space="preserve"> помещениями признаются члены семей собственников жилых помещений, наниматели жилых помещений и члены их семей, лица, пользующиеся жилыми помещениями на иных законных основаниях, а также лица принявшие помещения. Далее именуемые Пользователи помещений.</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936981">
        <w:rPr>
          <w:rFonts w:ascii="Times New Roman" w:eastAsia="Courier New" w:hAnsi="Times New Roman" w:cs="Times New Roman"/>
          <w:color w:val="auto"/>
          <w:sz w:val="23"/>
          <w:szCs w:val="23"/>
        </w:rPr>
        <w:t>1.6</w:t>
      </w:r>
      <w:r w:rsidR="0068368F" w:rsidRPr="001A3661">
        <w:rPr>
          <w:rFonts w:ascii="Times New Roman" w:eastAsia="Courier New" w:hAnsi="Times New Roman" w:cs="Times New Roman"/>
          <w:color w:val="auto"/>
          <w:sz w:val="23"/>
          <w:szCs w:val="23"/>
        </w:rPr>
        <w:t>. Собственники</w:t>
      </w:r>
      <w:r w:rsidR="00673CB4">
        <w:rPr>
          <w:rFonts w:ascii="Times New Roman" w:eastAsia="Courier New" w:hAnsi="Times New Roman" w:cs="Times New Roman"/>
          <w:color w:val="auto"/>
          <w:sz w:val="23"/>
          <w:szCs w:val="23"/>
        </w:rPr>
        <w:t xml:space="preserve"> (пользователи)</w:t>
      </w:r>
      <w:r w:rsidR="0068368F" w:rsidRPr="001A3661">
        <w:rPr>
          <w:rFonts w:ascii="Times New Roman" w:eastAsia="Courier New" w:hAnsi="Times New Roman" w:cs="Times New Roman"/>
          <w:color w:val="auto"/>
          <w:sz w:val="23"/>
          <w:szCs w:val="23"/>
        </w:rPr>
        <w:t xml:space="preserve"> помещения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обязательных платежей в судебном порядке, специализированно</w:t>
      </w:r>
      <w:r w:rsidR="00420F25" w:rsidRPr="001A3661">
        <w:rPr>
          <w:rFonts w:ascii="Times New Roman" w:eastAsia="Courier New" w:hAnsi="Times New Roman" w:cs="Times New Roman"/>
          <w:color w:val="auto"/>
          <w:sz w:val="23"/>
          <w:szCs w:val="23"/>
        </w:rPr>
        <w:t>й</w:t>
      </w:r>
      <w:r w:rsidR="0068368F" w:rsidRPr="001A3661">
        <w:rPr>
          <w:rFonts w:ascii="Times New Roman" w:eastAsia="Courier New" w:hAnsi="Times New Roman" w:cs="Times New Roman"/>
          <w:color w:val="auto"/>
          <w:sz w:val="23"/>
          <w:szCs w:val="23"/>
        </w:rPr>
        <w:t xml:space="preserve"> организации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ведения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начислений, а также в случаях, предусмотренных действующим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законодательством)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обезличивание,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блокирование, уничтожение персональных данных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исполнения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договорных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обязательств</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Собственники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помещений предоставляют следующие персональные данные:</w:t>
      </w:r>
      <w:r w:rsidR="00420F25" w:rsidRPr="001A3661">
        <w:rPr>
          <w:rFonts w:ascii="Times New Roman" w:eastAsia="Courier New" w:hAnsi="Times New Roman" w:cs="Times New Roman"/>
          <w:color w:val="auto"/>
          <w:sz w:val="23"/>
          <w:szCs w:val="23"/>
        </w:rPr>
        <w:t xml:space="preserve"> фамилия, имя, отчество, год, месяц, дата и место рождения, адрес, семейное, социальное положение, сведения о наличии льгот, сведения о зарегистрированном в МКД праве </w:t>
      </w:r>
      <w:r w:rsidR="0068368F" w:rsidRPr="001A3661">
        <w:rPr>
          <w:rFonts w:ascii="Times New Roman" w:eastAsia="Courier New" w:hAnsi="Times New Roman" w:cs="Times New Roman"/>
          <w:color w:val="auto"/>
          <w:sz w:val="23"/>
          <w:szCs w:val="23"/>
        </w:rPr>
        <w:t>собственности на жилое помещение, сведения о проживающих в помещении лицах и иные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данные, необходимые для реализации настоящего договора в части начислении платежей</w:t>
      </w:r>
      <w:r w:rsidR="00420F25" w:rsidRPr="001A3661">
        <w:rPr>
          <w:rFonts w:ascii="Times New Roman" w:eastAsia="Courier New" w:hAnsi="Times New Roman" w:cs="Times New Roman"/>
          <w:color w:val="auto"/>
          <w:sz w:val="23"/>
          <w:szCs w:val="23"/>
        </w:rPr>
        <w:t>.</w:t>
      </w:r>
    </w:p>
    <w:p w:rsidR="00871B5E" w:rsidRPr="001A3661" w:rsidRDefault="00936981" w:rsidP="00936981">
      <w:pPr>
        <w:pStyle w:val="aa"/>
        <w:shd w:val="clear" w:color="auto" w:fill="auto"/>
        <w:tabs>
          <w:tab w:val="left" w:pos="1047"/>
        </w:tabs>
        <w:spacing w:before="0" w:after="0" w:line="276" w:lineRule="auto"/>
        <w:ind w:right="20" w:firstLine="0"/>
        <w:jc w:val="both"/>
        <w:rPr>
          <w:sz w:val="23"/>
          <w:szCs w:val="23"/>
        </w:rPr>
      </w:pPr>
      <w:r>
        <w:rPr>
          <w:sz w:val="23"/>
          <w:szCs w:val="23"/>
        </w:rPr>
        <w:t xml:space="preserve">            1.7.</w:t>
      </w:r>
      <w:r w:rsidR="00871B5E" w:rsidRPr="001A3661">
        <w:rPr>
          <w:sz w:val="23"/>
          <w:szCs w:val="23"/>
        </w:rPr>
        <w:t xml:space="preserve">Состав общего имущества отражен в приведенном приложении № </w:t>
      </w:r>
      <w:r w:rsidR="001058C5">
        <w:rPr>
          <w:sz w:val="23"/>
          <w:szCs w:val="23"/>
        </w:rPr>
        <w:t>2</w:t>
      </w:r>
      <w:r>
        <w:rPr>
          <w:sz w:val="23"/>
          <w:szCs w:val="23"/>
        </w:rPr>
        <w:t xml:space="preserve"> к настоящему Договору.</w:t>
      </w:r>
    </w:p>
    <w:p w:rsidR="00675AE4" w:rsidRPr="001A3661" w:rsidRDefault="00675AE4" w:rsidP="0002736D">
      <w:pPr>
        <w:pStyle w:val="aa"/>
        <w:shd w:val="clear" w:color="auto" w:fill="auto"/>
        <w:tabs>
          <w:tab w:val="left" w:pos="1047"/>
        </w:tabs>
        <w:spacing w:before="0" w:after="0" w:line="276" w:lineRule="auto"/>
        <w:ind w:right="20" w:firstLine="543"/>
        <w:jc w:val="both"/>
        <w:rPr>
          <w:sz w:val="23"/>
          <w:szCs w:val="23"/>
        </w:rPr>
      </w:pPr>
    </w:p>
    <w:p w:rsidR="00871B5E" w:rsidRPr="001A3661" w:rsidRDefault="0073291F" w:rsidP="0002736D">
      <w:pPr>
        <w:pStyle w:val="11"/>
        <w:keepNext/>
        <w:keepLines/>
        <w:shd w:val="clear" w:color="auto" w:fill="auto"/>
        <w:tabs>
          <w:tab w:val="left" w:pos="293"/>
        </w:tabs>
        <w:spacing w:after="182" w:line="276" w:lineRule="auto"/>
        <w:ind w:left="543"/>
        <w:rPr>
          <w:sz w:val="23"/>
          <w:szCs w:val="23"/>
        </w:rPr>
      </w:pPr>
      <w:bookmarkStart w:id="2" w:name="bookmark2"/>
      <w:r w:rsidRPr="001A3661">
        <w:rPr>
          <w:sz w:val="23"/>
          <w:szCs w:val="23"/>
        </w:rPr>
        <w:lastRenderedPageBreak/>
        <w:t>2.</w:t>
      </w:r>
      <w:r w:rsidR="00871B5E" w:rsidRPr="001A3661">
        <w:rPr>
          <w:sz w:val="23"/>
          <w:szCs w:val="23"/>
        </w:rPr>
        <w:t>Обязанности и права Сторон:</w:t>
      </w:r>
      <w:bookmarkEnd w:id="2"/>
    </w:p>
    <w:p w:rsidR="00871B5E" w:rsidRPr="001A3661" w:rsidRDefault="00871B5E" w:rsidP="0002736D">
      <w:pPr>
        <w:pStyle w:val="11"/>
        <w:keepNext/>
        <w:keepLines/>
        <w:numPr>
          <w:ilvl w:val="1"/>
          <w:numId w:val="18"/>
        </w:numPr>
        <w:shd w:val="clear" w:color="auto" w:fill="auto"/>
        <w:tabs>
          <w:tab w:val="left" w:pos="1050"/>
        </w:tabs>
        <w:spacing w:after="0" w:line="276" w:lineRule="auto"/>
        <w:ind w:left="0" w:firstLine="543"/>
        <w:jc w:val="both"/>
        <w:rPr>
          <w:sz w:val="23"/>
          <w:szCs w:val="23"/>
        </w:rPr>
      </w:pPr>
      <w:bookmarkStart w:id="3" w:name="bookmark3"/>
      <w:r w:rsidRPr="001A3661">
        <w:rPr>
          <w:sz w:val="23"/>
          <w:szCs w:val="23"/>
        </w:rPr>
        <w:t>Управляющая организация обязуется:</w:t>
      </w:r>
      <w:bookmarkEnd w:id="3"/>
    </w:p>
    <w:p w:rsidR="00871B5E" w:rsidRPr="001A3661" w:rsidRDefault="00871B5E" w:rsidP="0002736D">
      <w:pPr>
        <w:pStyle w:val="aa"/>
        <w:numPr>
          <w:ilvl w:val="3"/>
          <w:numId w:val="18"/>
        </w:numPr>
        <w:shd w:val="clear" w:color="auto" w:fill="auto"/>
        <w:tabs>
          <w:tab w:val="left" w:pos="1340"/>
        </w:tabs>
        <w:spacing w:before="0" w:after="0" w:line="276" w:lineRule="auto"/>
        <w:ind w:left="0" w:right="20" w:firstLine="543"/>
        <w:jc w:val="both"/>
        <w:rPr>
          <w:sz w:val="23"/>
          <w:szCs w:val="23"/>
        </w:rPr>
      </w:pPr>
      <w:r w:rsidRPr="001A3661">
        <w:rPr>
          <w:sz w:val="23"/>
          <w:szCs w:val="23"/>
        </w:rPr>
        <w:t>Управлять многоквартирным жилым дом</w:t>
      </w:r>
      <w:r w:rsidR="00A74F70" w:rsidRPr="001A3661">
        <w:rPr>
          <w:sz w:val="23"/>
          <w:szCs w:val="23"/>
        </w:rPr>
        <w:t>ом</w:t>
      </w:r>
      <w:r w:rsidRPr="001A3661">
        <w:rPr>
          <w:sz w:val="23"/>
          <w:szCs w:val="23"/>
        </w:rPr>
        <w:t xml:space="preserve"> в соответствии с условиями настоящего Договора и действующим законодательством.</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организовать предоставление коммунальных услуг, проведение работ по содержанию, текущему ремонту общего имущества многоквартирного дома в соответствии с действующим законодательством</w:t>
      </w:r>
      <w:r w:rsidR="001058C5">
        <w:rPr>
          <w:sz w:val="23"/>
          <w:szCs w:val="23"/>
        </w:rPr>
        <w:t>.</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и хранить техническую документацию (базу данных) на многоквартирный дом (</w:t>
      </w:r>
      <w:r w:rsidR="007C56AE" w:rsidRPr="001A3661">
        <w:rPr>
          <w:sz w:val="23"/>
          <w:szCs w:val="23"/>
        </w:rPr>
        <w:t>МКД</w:t>
      </w:r>
      <w:r w:rsidRPr="001A3661">
        <w:rPr>
          <w:sz w:val="23"/>
          <w:szCs w:val="23"/>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490DB7" w:rsidRPr="00B05047" w:rsidRDefault="00490DB7"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B05047">
        <w:rPr>
          <w:sz w:val="23"/>
          <w:szCs w:val="23"/>
        </w:rPr>
        <w:t>Проводить текущие, внеочередные и сезонные осмотры общего имущества МКД. Результаты осмотров оформлять в порядке, установленном Правилами содержания общего имущества в многоквартирном доме, утвержденными постановлением Правительства от 13.08.2006 № 491.</w:t>
      </w:r>
    </w:p>
    <w:p w:rsidR="00871B5E" w:rsidRPr="001A3661" w:rsidRDefault="00871B5E"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1A3661">
        <w:rPr>
          <w:sz w:val="23"/>
          <w:szCs w:val="23"/>
        </w:rPr>
        <w:t xml:space="preserve">Соблюдать предельные сроки устранения неисправностей при выполнении внепланового (непредвиденного) текущего ремонта отдельных частей жилого </w:t>
      </w:r>
      <w:r w:rsidR="00727856" w:rsidRPr="001A3661">
        <w:rPr>
          <w:sz w:val="23"/>
          <w:szCs w:val="23"/>
        </w:rPr>
        <w:t xml:space="preserve">многоквартирного дома </w:t>
      </w:r>
      <w:r w:rsidRPr="001A3661">
        <w:rPr>
          <w:sz w:val="23"/>
          <w:szCs w:val="23"/>
        </w:rPr>
        <w:t>и его оборудования.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 xml:space="preserve">Обеспечивать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в МКД коммунальными услугами установленного </w:t>
      </w:r>
      <w:r w:rsidRPr="00673CB4">
        <w:rPr>
          <w:sz w:val="23"/>
          <w:szCs w:val="23"/>
        </w:rPr>
        <w:t>качества</w:t>
      </w:r>
      <w:r w:rsidRPr="001A3661">
        <w:rPr>
          <w:sz w:val="23"/>
          <w:szCs w:val="23"/>
        </w:rPr>
        <w:t xml:space="preserve"> в объеме, соответствующем установленным нормативам потребления.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Осуществлять аварийно-диспетчерское обслуживание принят</w:t>
      </w:r>
      <w:r w:rsidR="007128BF" w:rsidRPr="001A3661">
        <w:rPr>
          <w:sz w:val="23"/>
          <w:szCs w:val="23"/>
        </w:rPr>
        <w:t>ого</w:t>
      </w:r>
      <w:r w:rsidRPr="001A3661">
        <w:rPr>
          <w:sz w:val="23"/>
          <w:szCs w:val="23"/>
        </w:rPr>
        <w:t xml:space="preserve"> в управление многоквартирн</w:t>
      </w:r>
      <w:r w:rsidR="007128BF" w:rsidRPr="001A3661">
        <w:rPr>
          <w:sz w:val="23"/>
          <w:szCs w:val="23"/>
        </w:rPr>
        <w:t>ого</w:t>
      </w:r>
      <w:r w:rsidRPr="001A3661">
        <w:rPr>
          <w:sz w:val="23"/>
          <w:szCs w:val="23"/>
        </w:rPr>
        <w:t xml:space="preserve"> дом</w:t>
      </w:r>
      <w:r w:rsidR="007128BF" w:rsidRPr="001A3661">
        <w:rPr>
          <w:sz w:val="23"/>
          <w:szCs w:val="23"/>
        </w:rPr>
        <w:t>а</w:t>
      </w:r>
      <w:r w:rsidRPr="001A3661">
        <w:rPr>
          <w:sz w:val="23"/>
          <w:szCs w:val="23"/>
        </w:rPr>
        <w:t>.</w:t>
      </w:r>
    </w:p>
    <w:p w:rsidR="00871B5E" w:rsidRPr="001A3661" w:rsidRDefault="00871B5E" w:rsidP="0002736D">
      <w:pPr>
        <w:pStyle w:val="aa"/>
        <w:numPr>
          <w:ilvl w:val="2"/>
          <w:numId w:val="18"/>
        </w:numPr>
        <w:shd w:val="clear" w:color="auto" w:fill="auto"/>
        <w:tabs>
          <w:tab w:val="left" w:pos="0"/>
          <w:tab w:val="left" w:pos="1422"/>
        </w:tabs>
        <w:spacing w:before="0" w:after="0" w:line="276" w:lineRule="auto"/>
        <w:ind w:left="0" w:right="20" w:firstLine="543"/>
        <w:jc w:val="both"/>
        <w:rPr>
          <w:sz w:val="23"/>
          <w:szCs w:val="23"/>
        </w:rPr>
      </w:pPr>
      <w:r w:rsidRPr="001A3661">
        <w:rPr>
          <w:sz w:val="23"/>
          <w:szCs w:val="23"/>
        </w:rPr>
        <w:t xml:space="preserve">Осуществлять рассмотрение предложений, заявлений и жалоб </w:t>
      </w:r>
      <w:r w:rsidR="00673CB4">
        <w:rPr>
          <w:sz w:val="23"/>
          <w:szCs w:val="23"/>
        </w:rPr>
        <w:t>Собственников (</w:t>
      </w:r>
      <w:r w:rsidRPr="00673CB4">
        <w:rPr>
          <w:sz w:val="23"/>
          <w:szCs w:val="23"/>
        </w:rPr>
        <w:t>Пользователей</w:t>
      </w:r>
      <w:r w:rsidR="00673CB4" w:rsidRPr="00673CB4">
        <w:rPr>
          <w:sz w:val="23"/>
          <w:szCs w:val="23"/>
        </w:rPr>
        <w:t>)</w:t>
      </w:r>
      <w:r w:rsidRPr="000E0181">
        <w:rPr>
          <w:color w:val="FF0000"/>
          <w:sz w:val="23"/>
          <w:szCs w:val="23"/>
        </w:rPr>
        <w:t xml:space="preserve"> </w:t>
      </w:r>
      <w:r w:rsidRPr="001A3661">
        <w:rPr>
          <w:sz w:val="23"/>
          <w:szCs w:val="23"/>
        </w:rPr>
        <w:t>помещений в МКД и принимать соответствующие меры в установленные для этого сроки.</w:t>
      </w:r>
    </w:p>
    <w:p w:rsidR="00871B5E" w:rsidRPr="001A3661" w:rsidRDefault="00871B5E"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Уведомлять об изменении порядка и условий содержания, текущего и капитального ремонта многоквартирн</w:t>
      </w:r>
      <w:r w:rsidR="00E12164" w:rsidRPr="001A3661">
        <w:rPr>
          <w:sz w:val="23"/>
          <w:szCs w:val="23"/>
        </w:rPr>
        <w:t>ого</w:t>
      </w:r>
      <w:r w:rsidRPr="001A3661">
        <w:rPr>
          <w:sz w:val="23"/>
          <w:szCs w:val="23"/>
        </w:rPr>
        <w:t xml:space="preserve"> дом</w:t>
      </w:r>
      <w:r w:rsidR="00E12164" w:rsidRPr="001A3661">
        <w:rPr>
          <w:sz w:val="23"/>
          <w:szCs w:val="23"/>
        </w:rPr>
        <w:t>а</w:t>
      </w:r>
      <w:r w:rsidRPr="001A3661">
        <w:rPr>
          <w:sz w:val="23"/>
          <w:szCs w:val="23"/>
        </w:rPr>
        <w:t>, об изменении размеров установленных платежей и стоимости коммунальных услуг в рамках договора Собственника - путем размещения соответствующей информации на информационных стендах домов.</w:t>
      </w:r>
    </w:p>
    <w:p w:rsidR="00871B5E" w:rsidRPr="001A3661" w:rsidRDefault="00871B5E"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Производить начисление за предоставленные жилищно-коммунальные услуги по цене, установленной в разделе 3 Договора, обеспечивая выставление счета в срок до 1 числа месяца, следующего за истекшим месяцем.</w:t>
      </w:r>
    </w:p>
    <w:p w:rsidR="00423C24" w:rsidRPr="001A3661" w:rsidRDefault="00423C24"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 xml:space="preserve">Принимать от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показания индивидуальных, общих (квартирных), комнатных приборов учета, не позднее 26-го числа текущего месяца и использовать их при расчете размера платы за коммунальные услуги за тот расчетный период, в котором были сняты показания. Проводить проверки состояния указанных приборов учета и достоверности предоставленных пользователями помещений сведений об их показаниях.</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список должников по оплате жилья и коммунальных услуг, вести работу по взысканию задолженности с пользователей в установленном действующим законодательством РФ порядке.</w:t>
      </w:r>
    </w:p>
    <w:p w:rsidR="00871B5E" w:rsidRPr="001A3661" w:rsidRDefault="00871B5E" w:rsidP="0002736D">
      <w:pPr>
        <w:pStyle w:val="aa"/>
        <w:numPr>
          <w:ilvl w:val="2"/>
          <w:numId w:val="18"/>
        </w:numPr>
        <w:shd w:val="clear" w:color="auto" w:fill="auto"/>
        <w:tabs>
          <w:tab w:val="left" w:pos="0"/>
          <w:tab w:val="left" w:pos="1508"/>
        </w:tabs>
        <w:spacing w:before="0" w:after="0" w:line="276" w:lineRule="auto"/>
        <w:ind w:left="0" w:right="20" w:firstLine="543"/>
        <w:jc w:val="both"/>
        <w:rPr>
          <w:sz w:val="23"/>
          <w:szCs w:val="23"/>
        </w:rPr>
      </w:pPr>
      <w:r w:rsidRPr="001A3661">
        <w:rPr>
          <w:sz w:val="23"/>
          <w:szCs w:val="23"/>
        </w:rPr>
        <w:t xml:space="preserve">Обеспечить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помещений в МКД информацией о телефонах аварийных служб.</w:t>
      </w:r>
    </w:p>
    <w:p w:rsidR="00871B5E" w:rsidRPr="001A3661" w:rsidRDefault="00871B5E" w:rsidP="0002736D">
      <w:pPr>
        <w:pStyle w:val="aa"/>
        <w:numPr>
          <w:ilvl w:val="2"/>
          <w:numId w:val="18"/>
        </w:numPr>
        <w:shd w:val="clear" w:color="auto" w:fill="auto"/>
        <w:tabs>
          <w:tab w:val="left" w:pos="0"/>
          <w:tab w:val="left" w:pos="1542"/>
        </w:tabs>
        <w:spacing w:before="0" w:after="0" w:line="276" w:lineRule="auto"/>
        <w:ind w:left="0" w:right="20" w:firstLine="543"/>
        <w:jc w:val="both"/>
        <w:rPr>
          <w:sz w:val="23"/>
          <w:szCs w:val="23"/>
        </w:rPr>
      </w:pPr>
      <w:r w:rsidRPr="001A3661">
        <w:rPr>
          <w:sz w:val="23"/>
          <w:szCs w:val="23"/>
        </w:rPr>
        <w:t xml:space="preserve">По требованию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 xml:space="preserve"> помещений в МКД выдавать необходимые справки установленного образца.</w:t>
      </w:r>
    </w:p>
    <w:p w:rsidR="00871B5E" w:rsidRPr="001A3661" w:rsidRDefault="00675AE4"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Обеспечить конфиденциальность персональных данных Собственника помещения и безопасность этих данных при обработке.</w:t>
      </w:r>
    </w:p>
    <w:p w:rsidR="00871B5E" w:rsidRDefault="006B4957" w:rsidP="00017876">
      <w:pPr>
        <w:pStyle w:val="af4"/>
        <w:numPr>
          <w:ilvl w:val="2"/>
          <w:numId w:val="18"/>
        </w:numPr>
        <w:ind w:left="0" w:firstLine="543"/>
        <w:jc w:val="both"/>
        <w:rPr>
          <w:rFonts w:ascii="Times New Roman" w:hAnsi="Times New Roman" w:cs="Times New Roman"/>
          <w:color w:val="auto"/>
          <w:sz w:val="23"/>
          <w:szCs w:val="23"/>
        </w:rPr>
      </w:pPr>
      <w:r w:rsidRPr="00B05047">
        <w:rPr>
          <w:rFonts w:ascii="Times New Roman" w:hAnsi="Times New Roman" w:cs="Times New Roman"/>
          <w:color w:val="auto"/>
          <w:sz w:val="23"/>
          <w:szCs w:val="23"/>
        </w:rPr>
        <w:lastRenderedPageBreak/>
        <w:t xml:space="preserve">Управляющая организация представляет собственникам помещений Отчет о выполнении условий Договора ежегодно в течение I квартала текущего года путем его размещения на официальном сайте управляющей организации в сети интернет. При отсутствии письменных мотивированных возражений собственников, направленных в адрес управляющей организации в течение 15 дней с момента представления Отчета, Отчет считается утвержденным без претензий и возражений. </w:t>
      </w:r>
    </w:p>
    <w:p w:rsidR="00017876" w:rsidRPr="00017876" w:rsidRDefault="00017876" w:rsidP="00017876">
      <w:pPr>
        <w:pStyle w:val="af4"/>
        <w:ind w:left="543"/>
        <w:jc w:val="both"/>
        <w:rPr>
          <w:rFonts w:ascii="Times New Roman" w:hAnsi="Times New Roman" w:cs="Times New Roman"/>
          <w:color w:val="auto"/>
          <w:sz w:val="23"/>
          <w:szCs w:val="23"/>
        </w:rPr>
      </w:pP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r w:rsidRPr="001A3661">
        <w:rPr>
          <w:rFonts w:ascii="Times New Roman" w:hAnsi="Times New Roman" w:cs="Times New Roman"/>
          <w:b/>
          <w:bCs/>
          <w:sz w:val="23"/>
          <w:szCs w:val="23"/>
        </w:rPr>
        <w:t>2.2. Управляющая организация имеет право:</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2.2.1. Самостоятельно определять порядок и способ выполнения работ по управлению многоквартирным домом</w:t>
      </w:r>
      <w:r w:rsidR="00A029EB">
        <w:rPr>
          <w:rFonts w:ascii="Times New Roman" w:hAnsi="Times New Roman" w:cs="Times New Roman"/>
          <w:bCs/>
          <w:sz w:val="23"/>
          <w:szCs w:val="23"/>
        </w:rPr>
        <w:t xml:space="preserve"> (домами)</w:t>
      </w:r>
      <w:r w:rsidRPr="001A3661">
        <w:rPr>
          <w:rFonts w:ascii="Times New Roman" w:hAnsi="Times New Roman" w:cs="Times New Roman"/>
          <w:bCs/>
          <w:sz w:val="23"/>
          <w:szCs w:val="23"/>
        </w:rPr>
        <w:t>,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2.2.2. Организовывать и проводить проверку технического состояния коммунальных систем в помещениях Пользователей помещений в МКД.</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2.2.3. Организовывать проверку правильности учета потребления ресурсов согласно показаниям приборов учета.</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2.2.4. Проводить проверку работы установленных приборов учета и сохранности пломб.</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color w:val="0000FF"/>
          <w:sz w:val="23"/>
          <w:szCs w:val="23"/>
        </w:rPr>
      </w:pPr>
      <w:r w:rsidRPr="001A3661">
        <w:rPr>
          <w:rFonts w:ascii="Times New Roman" w:hAnsi="Times New Roman" w:cs="Times New Roman"/>
          <w:bCs/>
          <w:sz w:val="23"/>
          <w:szCs w:val="23"/>
        </w:rPr>
        <w:t xml:space="preserve">2.2.5. Взыскивать с </w:t>
      </w:r>
      <w:r w:rsidR="00673CB4" w:rsidRPr="00673CB4">
        <w:rPr>
          <w:rFonts w:ascii="Times New Roman" w:hAnsi="Times New Roman" w:cs="Times New Roman"/>
          <w:sz w:val="23"/>
          <w:szCs w:val="23"/>
        </w:rPr>
        <w:t>собственников (пользователей)</w:t>
      </w:r>
      <w:r w:rsidR="00673CB4" w:rsidRPr="001A3661">
        <w:rPr>
          <w:sz w:val="23"/>
          <w:szCs w:val="23"/>
        </w:rPr>
        <w:t xml:space="preserve"> </w:t>
      </w:r>
      <w:r w:rsidRPr="001A3661">
        <w:rPr>
          <w:rFonts w:ascii="Times New Roman" w:hAnsi="Times New Roman" w:cs="Times New Roman"/>
          <w:bCs/>
          <w:sz w:val="23"/>
          <w:szCs w:val="23"/>
        </w:rPr>
        <w:t xml:space="preserve"> помещений в МКД в судебном порядке задолженность по оплате услуг в рамках договора. </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p>
    <w:p w:rsidR="00B000B0" w:rsidRPr="000E018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color w:val="FF0000"/>
          <w:sz w:val="23"/>
          <w:szCs w:val="23"/>
        </w:rPr>
      </w:pPr>
      <w:r w:rsidRPr="001A3661">
        <w:rPr>
          <w:rFonts w:ascii="Times New Roman" w:hAnsi="Times New Roman" w:cs="Times New Roman"/>
          <w:b/>
          <w:bCs/>
          <w:sz w:val="23"/>
          <w:szCs w:val="23"/>
        </w:rPr>
        <w:t xml:space="preserve">2.3. </w:t>
      </w:r>
      <w:r w:rsidR="00673CB4" w:rsidRPr="00673CB4">
        <w:rPr>
          <w:rFonts w:ascii="Times New Roman" w:hAnsi="Times New Roman" w:cs="Times New Roman"/>
          <w:b/>
          <w:sz w:val="23"/>
          <w:szCs w:val="23"/>
        </w:rPr>
        <w:t>Собственники (пользователи)</w:t>
      </w:r>
      <w:r w:rsidRPr="000E0181">
        <w:rPr>
          <w:rFonts w:ascii="Times New Roman" w:hAnsi="Times New Roman" w:cs="Times New Roman"/>
          <w:b/>
          <w:bCs/>
          <w:color w:val="FF0000"/>
          <w:sz w:val="23"/>
          <w:szCs w:val="23"/>
        </w:rPr>
        <w:t xml:space="preserve"> </w:t>
      </w:r>
      <w:r w:rsidRPr="00673CB4">
        <w:rPr>
          <w:rFonts w:ascii="Times New Roman" w:hAnsi="Times New Roman" w:cs="Times New Roman"/>
          <w:b/>
          <w:bCs/>
          <w:color w:val="auto"/>
          <w:sz w:val="23"/>
          <w:szCs w:val="23"/>
        </w:rPr>
        <w:t xml:space="preserve">помещений в МКД обязаны соблюдать следующие требования: </w:t>
      </w:r>
    </w:p>
    <w:p w:rsidR="00B000B0" w:rsidRPr="001A3661" w:rsidRDefault="0073291F"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2.3.1. С</w:t>
      </w:r>
      <w:r w:rsidR="00B000B0" w:rsidRPr="001A3661">
        <w:rPr>
          <w:rFonts w:ascii="Times New Roman" w:hAnsi="Times New Roman" w:cs="Times New Roman"/>
          <w:sz w:val="23"/>
          <w:szCs w:val="23"/>
        </w:rPr>
        <w:t>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2.3.2. Выполнять предусмотренные законодательством санитарно-гигиенические, экологические, архитектурно-строительные, противопожарные и эксплуатационные требования, в том числе:</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а) не допускать сбрасывания в систему канализации</w:t>
      </w:r>
      <w:r w:rsidR="00665ADA" w:rsidRPr="001A3661">
        <w:rPr>
          <w:rFonts w:ascii="Times New Roman" w:hAnsi="Times New Roman" w:cs="Times New Roman"/>
          <w:bCs/>
          <w:sz w:val="23"/>
          <w:szCs w:val="23"/>
        </w:rPr>
        <w:t xml:space="preserve"> </w:t>
      </w:r>
      <w:r w:rsidRPr="001A3661">
        <w:rPr>
          <w:rFonts w:ascii="Times New Roman" w:hAnsi="Times New Roman" w:cs="Times New Roman"/>
          <w:bCs/>
          <w:sz w:val="23"/>
          <w:szCs w:val="23"/>
        </w:rPr>
        <w:t>мусора и отходов, засоряющих канализацию</w:t>
      </w:r>
      <w:r w:rsidR="00665ADA" w:rsidRPr="001A3661">
        <w:rPr>
          <w:rFonts w:ascii="Times New Roman" w:hAnsi="Times New Roman" w:cs="Times New Roman"/>
          <w:bCs/>
          <w:sz w:val="23"/>
          <w:szCs w:val="23"/>
        </w:rPr>
        <w:t>;</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б)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проходов, запасных выходов, выполнять другие требования пожарной безопасности;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в) соблюдать правила пользования жилыми помещениями;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г) использовать жилое помещение в соответствии с его назначением;</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д)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Управляющей компании;</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sz w:val="23"/>
          <w:szCs w:val="23"/>
        </w:rPr>
        <w:t xml:space="preserve">е) содержать в чистоте и порядке жилое помещение, </w:t>
      </w:r>
      <w:r w:rsidRPr="001A3661">
        <w:rPr>
          <w:rFonts w:ascii="Times New Roman" w:hAnsi="Times New Roman" w:cs="Times New Roman"/>
          <w:bCs/>
          <w:sz w:val="23"/>
          <w:szCs w:val="23"/>
        </w:rPr>
        <w:t xml:space="preserve">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установленные для этого места; </w:t>
      </w:r>
      <w:r w:rsidRPr="001A3661">
        <w:rPr>
          <w:rFonts w:ascii="Times New Roman" w:hAnsi="Times New Roman" w:cs="Times New Roman"/>
          <w:sz w:val="23"/>
          <w:szCs w:val="23"/>
        </w:rPr>
        <w:t>содержать в чистоте объекты благоустройства;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ж)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w:t>
      </w:r>
      <w:r w:rsidR="000E0181">
        <w:rPr>
          <w:rFonts w:ascii="Times New Roman" w:hAnsi="Times New Roman" w:cs="Times New Roman"/>
          <w:bCs/>
          <w:sz w:val="23"/>
          <w:szCs w:val="23"/>
        </w:rPr>
        <w:t>оквартирного дома в ночное (с 22</w:t>
      </w:r>
      <w:r w:rsidRPr="001A3661">
        <w:rPr>
          <w:rFonts w:ascii="Times New Roman" w:hAnsi="Times New Roman" w:cs="Times New Roman"/>
          <w:bCs/>
          <w:sz w:val="23"/>
          <w:szCs w:val="23"/>
        </w:rPr>
        <w:t>-00 до 0</w:t>
      </w:r>
      <w:r w:rsidR="000E0181">
        <w:rPr>
          <w:rFonts w:ascii="Times New Roman" w:hAnsi="Times New Roman" w:cs="Times New Roman"/>
          <w:bCs/>
          <w:sz w:val="23"/>
          <w:szCs w:val="23"/>
        </w:rPr>
        <w:t>8</w:t>
      </w:r>
      <w:r w:rsidRPr="001A3661">
        <w:rPr>
          <w:rFonts w:ascii="Times New Roman" w:hAnsi="Times New Roman" w:cs="Times New Roman"/>
          <w:bCs/>
          <w:sz w:val="23"/>
          <w:szCs w:val="23"/>
        </w:rPr>
        <w:t>-00 часов) время;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з) производить текущий ремонт занимаемого жилого помещения.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и) не производить переустройство и (или) перепланировку жилого помещения без получения соответствующего </w:t>
      </w:r>
      <w:r w:rsidR="00665ADA" w:rsidRPr="001A3661">
        <w:rPr>
          <w:rFonts w:ascii="Times New Roman" w:hAnsi="Times New Roman" w:cs="Times New Roman"/>
          <w:sz w:val="23"/>
          <w:szCs w:val="23"/>
        </w:rPr>
        <w:t>разрешения</w:t>
      </w:r>
      <w:r w:rsidRPr="001A3661">
        <w:rPr>
          <w:rFonts w:ascii="Times New Roman" w:hAnsi="Times New Roman" w:cs="Times New Roman"/>
          <w:sz w:val="23"/>
          <w:szCs w:val="23"/>
        </w:rPr>
        <w:t>, предусмотренного жилищным законодательством Российской Федерации;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к) допускать в заранее согласованное сторонами настоящего Контракта время в занимаемое жилое помещение работников Управляющей компании или уполномоченных им лиц, представителей </w:t>
      </w:r>
      <w:r w:rsidRPr="001A3661">
        <w:rPr>
          <w:rFonts w:ascii="Times New Roman" w:hAnsi="Times New Roman" w:cs="Times New Roman"/>
          <w:sz w:val="23"/>
          <w:szCs w:val="23"/>
        </w:rPr>
        <w:lastRenderedPageBreak/>
        <w:t>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sz w:val="23"/>
          <w:szCs w:val="23"/>
        </w:rPr>
      </w:pPr>
      <w:r w:rsidRPr="001A3661">
        <w:rPr>
          <w:rFonts w:ascii="Times New Roman" w:hAnsi="Times New Roman" w:cs="Times New Roman"/>
          <w:sz w:val="23"/>
          <w:szCs w:val="23"/>
        </w:rPr>
        <w:t xml:space="preserve">л) нести иные обязанности, предусмотренные Жилищным </w:t>
      </w:r>
      <w:hyperlink r:id="rId8" w:history="1">
        <w:r w:rsidRPr="001A3661">
          <w:rPr>
            <w:rFonts w:ascii="Times New Roman" w:hAnsi="Times New Roman" w:cs="Times New Roman"/>
            <w:bCs/>
            <w:sz w:val="23"/>
            <w:szCs w:val="23"/>
          </w:rPr>
          <w:t>кодексом</w:t>
        </w:r>
      </w:hyperlink>
      <w:r w:rsidRPr="001A3661">
        <w:rPr>
          <w:rFonts w:ascii="Times New Roman" w:hAnsi="Times New Roman" w:cs="Times New Roman"/>
          <w:sz w:val="23"/>
          <w:szCs w:val="23"/>
        </w:rPr>
        <w:t xml:space="preserve"> Российской Федерации и федеральными законами.</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2.3.3.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2.3.4.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2.3.5.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поверен, объем потребления коммунальных услуг принимается равным нормативам потребления, утвержденным в порядке, установленном </w:t>
      </w:r>
      <w:r w:rsidR="00B000B0" w:rsidRPr="004E3D63">
        <w:rPr>
          <w:rFonts w:ascii="Times New Roman" w:hAnsi="Times New Roman" w:cs="Times New Roman"/>
          <w:bCs/>
          <w:sz w:val="23"/>
          <w:szCs w:val="23"/>
        </w:rPr>
        <w:t xml:space="preserve">Правительством </w:t>
      </w:r>
      <w:r w:rsidR="00665ADA" w:rsidRPr="004E3D63">
        <w:rPr>
          <w:rFonts w:ascii="Times New Roman" w:hAnsi="Times New Roman" w:cs="Times New Roman"/>
          <w:bCs/>
          <w:sz w:val="23"/>
          <w:szCs w:val="23"/>
        </w:rPr>
        <w:t>Красноярского края № 370-п от 30.07</w:t>
      </w:r>
      <w:r w:rsidR="00B000B0" w:rsidRPr="004E3D63">
        <w:rPr>
          <w:rFonts w:ascii="Times New Roman" w:hAnsi="Times New Roman" w:cs="Times New Roman"/>
          <w:bCs/>
          <w:sz w:val="23"/>
          <w:szCs w:val="23"/>
        </w:rPr>
        <w:t>.</w:t>
      </w:r>
      <w:r w:rsidR="00665ADA" w:rsidRPr="004E3D63">
        <w:rPr>
          <w:rFonts w:ascii="Times New Roman" w:hAnsi="Times New Roman" w:cs="Times New Roman"/>
          <w:bCs/>
          <w:sz w:val="23"/>
          <w:szCs w:val="23"/>
        </w:rPr>
        <w:t>2013)</w:t>
      </w:r>
    </w:p>
    <w:p w:rsidR="008F41C3"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8F41C3" w:rsidRPr="001A3661">
        <w:rPr>
          <w:rFonts w:ascii="Times New Roman" w:hAnsi="Times New Roman" w:cs="Times New Roman"/>
          <w:bCs/>
          <w:sz w:val="23"/>
          <w:szCs w:val="23"/>
        </w:rPr>
        <w:t>2.3.6.</w:t>
      </w:r>
      <w:r w:rsidR="008F41C3" w:rsidRPr="001A3661">
        <w:rPr>
          <w:rFonts w:ascii="Times New Roman" w:hAnsi="Times New Roman" w:cs="Times New Roman"/>
          <w:sz w:val="23"/>
          <w:szCs w:val="23"/>
        </w:rPr>
        <w:t xml:space="preserve"> При наличии индивидуального, 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в </w:t>
      </w:r>
      <w:r w:rsidR="008F41C3" w:rsidRPr="001A3661">
        <w:rPr>
          <w:rFonts w:ascii="Times New Roman" w:hAnsi="Times New Roman" w:cs="Times New Roman"/>
          <w:bCs/>
          <w:sz w:val="23"/>
          <w:szCs w:val="23"/>
        </w:rPr>
        <w:t>Расчетно-кассовый центр по адресу ул. им. Неделина 9</w:t>
      </w:r>
      <w:r w:rsidR="008F41C3" w:rsidRPr="001A3661">
        <w:rPr>
          <w:rFonts w:ascii="Times New Roman" w:hAnsi="Times New Roman" w:cs="Times New Roman"/>
          <w:sz w:val="23"/>
          <w:szCs w:val="23"/>
        </w:rPr>
        <w:t xml:space="preserve"> или уполномоченному им лицу не позднее 26-го числа текущего месяца.</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7</w:t>
      </w:r>
      <w:r w:rsidR="00B000B0" w:rsidRPr="001A3661">
        <w:rPr>
          <w:rFonts w:ascii="Times New Roman" w:hAnsi="Times New Roman" w:cs="Times New Roman"/>
          <w:bCs/>
          <w:sz w:val="23"/>
          <w:szCs w:val="23"/>
        </w:rPr>
        <w:t>. Не производить слив воды из системы и приборов отопления.</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8</w:t>
      </w:r>
      <w:r w:rsidR="00B000B0" w:rsidRPr="001A3661">
        <w:rPr>
          <w:rFonts w:ascii="Times New Roman" w:hAnsi="Times New Roman" w:cs="Times New Roman"/>
          <w:bCs/>
          <w:sz w:val="23"/>
          <w:szCs w:val="23"/>
        </w:rPr>
        <w:t>. Не совершать действий, связанных с отключением многоквартирного дома от подачи электроэнергии, воды и тепла.</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
          <w:bCs/>
          <w:color w:val="3366FF"/>
          <w:sz w:val="23"/>
          <w:szCs w:val="23"/>
        </w:rPr>
      </w:pPr>
      <w:r w:rsidRPr="001A3661">
        <w:rPr>
          <w:rFonts w:ascii="Times New Roman" w:hAnsi="Times New Roman" w:cs="Times New Roman"/>
          <w:b/>
          <w:bCs/>
          <w:sz w:val="23"/>
          <w:szCs w:val="23"/>
        </w:rPr>
        <w:tab/>
      </w:r>
      <w:r w:rsidR="00B000B0" w:rsidRPr="001A3661">
        <w:rPr>
          <w:rFonts w:ascii="Times New Roman" w:hAnsi="Times New Roman" w:cs="Times New Roman"/>
          <w:b/>
          <w:bCs/>
          <w:sz w:val="23"/>
          <w:szCs w:val="23"/>
        </w:rPr>
        <w:t xml:space="preserve">2.4. Собственники </w:t>
      </w:r>
      <w:r w:rsidR="00673CB4">
        <w:rPr>
          <w:rFonts w:ascii="Times New Roman" w:hAnsi="Times New Roman" w:cs="Times New Roman"/>
          <w:b/>
          <w:bCs/>
          <w:sz w:val="23"/>
          <w:szCs w:val="23"/>
        </w:rPr>
        <w:t xml:space="preserve">(пользователи) </w:t>
      </w:r>
      <w:r w:rsidR="00665ADA" w:rsidRPr="001A3661">
        <w:rPr>
          <w:rFonts w:ascii="Times New Roman" w:hAnsi="Times New Roman" w:cs="Times New Roman"/>
          <w:b/>
          <w:bCs/>
          <w:sz w:val="23"/>
          <w:szCs w:val="23"/>
        </w:rPr>
        <w:t>имеют</w:t>
      </w:r>
      <w:r w:rsidR="00B000B0" w:rsidRPr="001A3661">
        <w:rPr>
          <w:rFonts w:ascii="Times New Roman" w:hAnsi="Times New Roman" w:cs="Times New Roman"/>
          <w:b/>
          <w:bCs/>
          <w:sz w:val="23"/>
          <w:szCs w:val="23"/>
        </w:rPr>
        <w:t xml:space="preserve"> право: </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2.4.1. В случае неотложной необходимости обращаться к Управляющей организации с заявлением о временной приостановке подачи в жилое помещение воды, электроэнергии, отопления на условиях, согласованных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7C56AE" w:rsidRPr="001A3661">
        <w:rPr>
          <w:rFonts w:ascii="Times New Roman" w:hAnsi="Times New Roman" w:cs="Times New Roman"/>
          <w:bCs/>
          <w:sz w:val="23"/>
          <w:szCs w:val="23"/>
        </w:rPr>
        <w:t>2</w:t>
      </w:r>
      <w:r w:rsidR="00B000B0" w:rsidRPr="001A3661">
        <w:rPr>
          <w:rFonts w:ascii="Times New Roman" w:hAnsi="Times New Roman" w:cs="Times New Roman"/>
          <w:bCs/>
          <w:sz w:val="23"/>
          <w:szCs w:val="23"/>
        </w:rPr>
        <w:t>. Требовать в установленном порядке от Управляющей организации перерасчета платежей за услуги, в связи с несоответствием услуг перечню, составу и периодичности работ (услуг).</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977936" w:rsidRPr="001A3661">
        <w:rPr>
          <w:rFonts w:ascii="Times New Roman" w:hAnsi="Times New Roman" w:cs="Times New Roman"/>
          <w:bCs/>
          <w:sz w:val="23"/>
          <w:szCs w:val="23"/>
        </w:rPr>
        <w:t>3</w:t>
      </w:r>
      <w:r w:rsidR="00B000B0" w:rsidRPr="001A3661">
        <w:rPr>
          <w:rFonts w:ascii="Times New Roman" w:hAnsi="Times New Roman" w:cs="Times New Roman"/>
          <w:bCs/>
          <w:sz w:val="23"/>
          <w:szCs w:val="23"/>
        </w:rPr>
        <w:t>. Осуществлять другие права, предусмотренные действующими нормативными правовыми актами РФ применительно к условиям настоящего договора.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after="200" w:line="276" w:lineRule="auto"/>
        <w:ind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3. Стоимость работ и услуг, расчеты по договору </w:t>
      </w:r>
    </w:p>
    <w:p w:rsidR="00B000B0" w:rsidRPr="001A3661" w:rsidRDefault="0073291F"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3.1. Цена настоящего </w:t>
      </w:r>
      <w:r w:rsidR="00665ADA" w:rsidRPr="001A3661">
        <w:rPr>
          <w:rFonts w:ascii="Times New Roman" w:hAnsi="Times New Roman" w:cs="Times New Roman"/>
          <w:sz w:val="23"/>
          <w:szCs w:val="23"/>
        </w:rPr>
        <w:t>договора определяется</w:t>
      </w:r>
      <w:r w:rsidR="00B000B0" w:rsidRPr="001A3661">
        <w:rPr>
          <w:rFonts w:ascii="Times New Roman" w:hAnsi="Times New Roman" w:cs="Times New Roman"/>
          <w:sz w:val="23"/>
          <w:szCs w:val="23"/>
        </w:rPr>
        <w:t xml:space="preserve"> как сумма платы за услуги и работы по </w:t>
      </w:r>
      <w:r w:rsidR="00665ADA" w:rsidRPr="001A3661">
        <w:rPr>
          <w:rFonts w:ascii="Times New Roman" w:hAnsi="Times New Roman" w:cs="Times New Roman"/>
          <w:sz w:val="23"/>
          <w:szCs w:val="23"/>
        </w:rPr>
        <w:t>управлению МКД</w:t>
      </w:r>
      <w:r w:rsidR="00B000B0" w:rsidRPr="001A3661">
        <w:rPr>
          <w:rFonts w:ascii="Times New Roman" w:hAnsi="Times New Roman" w:cs="Times New Roman"/>
          <w:sz w:val="23"/>
          <w:szCs w:val="23"/>
        </w:rPr>
        <w:t xml:space="preserve">, содержанию, текущему ремонту </w:t>
      </w:r>
      <w:r w:rsidR="00977936" w:rsidRPr="001A3661">
        <w:rPr>
          <w:rFonts w:ascii="Times New Roman" w:hAnsi="Times New Roman" w:cs="Times New Roman"/>
          <w:sz w:val="23"/>
          <w:szCs w:val="23"/>
        </w:rPr>
        <w:t>МКД</w:t>
      </w:r>
      <w:r w:rsidR="00B000B0" w:rsidRPr="001A3661">
        <w:rPr>
          <w:rFonts w:ascii="Times New Roman" w:hAnsi="Times New Roman" w:cs="Times New Roman"/>
          <w:sz w:val="23"/>
          <w:szCs w:val="23"/>
        </w:rPr>
        <w:t>, предоставлению коммунальных услуг.</w:t>
      </w:r>
    </w:p>
    <w:p w:rsidR="00E54F58" w:rsidRDefault="0073291F"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B05047">
        <w:rPr>
          <w:rFonts w:ascii="Times New Roman" w:hAnsi="Times New Roman" w:cs="Times New Roman"/>
          <w:sz w:val="23"/>
          <w:szCs w:val="23"/>
        </w:rPr>
        <w:t xml:space="preserve">3.2. </w:t>
      </w:r>
      <w:r w:rsidR="00490DB7" w:rsidRPr="00B05047">
        <w:rPr>
          <w:rFonts w:ascii="Times New Roman" w:hAnsi="Times New Roman" w:cs="Times New Roman"/>
          <w:sz w:val="23"/>
          <w:szCs w:val="23"/>
        </w:rPr>
        <w:t>Размер п</w:t>
      </w:r>
      <w:r w:rsidR="00103670">
        <w:rPr>
          <w:rFonts w:ascii="Times New Roman" w:hAnsi="Times New Roman" w:cs="Times New Roman"/>
          <w:sz w:val="23"/>
          <w:szCs w:val="23"/>
        </w:rPr>
        <w:t>латы</w:t>
      </w:r>
      <w:r w:rsidR="000E0181">
        <w:rPr>
          <w:rFonts w:ascii="Times New Roman" w:hAnsi="Times New Roman" w:cs="Times New Roman"/>
          <w:sz w:val="23"/>
          <w:szCs w:val="23"/>
        </w:rPr>
        <w:t xml:space="preserve"> на 202</w:t>
      </w:r>
      <w:r w:rsidR="00E54F58">
        <w:rPr>
          <w:rFonts w:ascii="Times New Roman" w:hAnsi="Times New Roman" w:cs="Times New Roman"/>
          <w:sz w:val="23"/>
          <w:szCs w:val="23"/>
        </w:rPr>
        <w:t>2</w:t>
      </w:r>
      <w:r w:rsidR="00CF55A4">
        <w:rPr>
          <w:rFonts w:ascii="Times New Roman" w:hAnsi="Times New Roman" w:cs="Times New Roman"/>
          <w:sz w:val="23"/>
          <w:szCs w:val="23"/>
        </w:rPr>
        <w:t xml:space="preserve"> год (</w:t>
      </w:r>
      <w:r w:rsidR="000E0181">
        <w:rPr>
          <w:rFonts w:ascii="Times New Roman" w:hAnsi="Times New Roman" w:cs="Times New Roman"/>
          <w:sz w:val="23"/>
          <w:szCs w:val="23"/>
        </w:rPr>
        <w:t>с 01.01.202</w:t>
      </w:r>
      <w:r w:rsidR="00E54F58">
        <w:rPr>
          <w:rFonts w:ascii="Times New Roman" w:hAnsi="Times New Roman" w:cs="Times New Roman"/>
          <w:sz w:val="23"/>
          <w:szCs w:val="23"/>
        </w:rPr>
        <w:t>2</w:t>
      </w:r>
      <w:r w:rsidR="000E0181">
        <w:rPr>
          <w:rFonts w:ascii="Times New Roman" w:hAnsi="Times New Roman" w:cs="Times New Roman"/>
          <w:sz w:val="23"/>
          <w:szCs w:val="23"/>
        </w:rPr>
        <w:t>г. по 31.12.2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г.) </w:t>
      </w:r>
      <w:r w:rsidR="00103670">
        <w:rPr>
          <w:rFonts w:ascii="Times New Roman" w:hAnsi="Times New Roman" w:cs="Times New Roman"/>
          <w:sz w:val="23"/>
          <w:szCs w:val="23"/>
        </w:rPr>
        <w:t xml:space="preserve"> за </w:t>
      </w:r>
      <w:r w:rsidR="005A6B61">
        <w:rPr>
          <w:rFonts w:ascii="Times New Roman" w:hAnsi="Times New Roman" w:cs="Times New Roman"/>
          <w:sz w:val="23"/>
          <w:szCs w:val="23"/>
        </w:rPr>
        <w:t xml:space="preserve">содержание </w:t>
      </w:r>
      <w:r w:rsidR="00103670">
        <w:rPr>
          <w:rFonts w:ascii="Times New Roman" w:hAnsi="Times New Roman" w:cs="Times New Roman"/>
          <w:sz w:val="23"/>
          <w:szCs w:val="23"/>
        </w:rPr>
        <w:t>жило</w:t>
      </w:r>
      <w:r w:rsidR="005A6B61">
        <w:rPr>
          <w:rFonts w:ascii="Times New Roman" w:hAnsi="Times New Roman" w:cs="Times New Roman"/>
          <w:sz w:val="23"/>
          <w:szCs w:val="23"/>
        </w:rPr>
        <w:t xml:space="preserve">го </w:t>
      </w:r>
      <w:r w:rsidR="00103670">
        <w:rPr>
          <w:rFonts w:ascii="Times New Roman" w:hAnsi="Times New Roman" w:cs="Times New Roman"/>
          <w:sz w:val="23"/>
          <w:szCs w:val="23"/>
        </w:rPr>
        <w:t>помещени</w:t>
      </w:r>
      <w:r w:rsidR="005A6B61">
        <w:rPr>
          <w:rFonts w:ascii="Times New Roman" w:hAnsi="Times New Roman" w:cs="Times New Roman"/>
          <w:sz w:val="23"/>
          <w:szCs w:val="23"/>
        </w:rPr>
        <w:t>я</w:t>
      </w:r>
      <w:r w:rsidR="00103670">
        <w:rPr>
          <w:rFonts w:ascii="Times New Roman" w:hAnsi="Times New Roman" w:cs="Times New Roman"/>
          <w:sz w:val="23"/>
          <w:szCs w:val="23"/>
        </w:rPr>
        <w:t xml:space="preserve"> определ</w:t>
      </w:r>
      <w:r w:rsidR="00490DB7" w:rsidRPr="00B05047">
        <w:rPr>
          <w:rFonts w:ascii="Times New Roman" w:hAnsi="Times New Roman" w:cs="Times New Roman"/>
          <w:sz w:val="23"/>
          <w:szCs w:val="23"/>
        </w:rPr>
        <w:t>е</w:t>
      </w:r>
      <w:r w:rsidR="00103670">
        <w:rPr>
          <w:rFonts w:ascii="Times New Roman" w:hAnsi="Times New Roman" w:cs="Times New Roman"/>
          <w:sz w:val="23"/>
          <w:szCs w:val="23"/>
        </w:rPr>
        <w:t>н</w:t>
      </w:r>
      <w:r w:rsidR="00490DB7" w:rsidRPr="00B05047">
        <w:rPr>
          <w:rFonts w:ascii="Times New Roman" w:hAnsi="Times New Roman" w:cs="Times New Roman"/>
          <w:sz w:val="23"/>
          <w:szCs w:val="23"/>
        </w:rPr>
        <w:t xml:space="preserve"> на общем собрании собственников помещений в таком доме</w:t>
      </w:r>
      <w:r w:rsidR="00103670">
        <w:rPr>
          <w:rFonts w:ascii="Times New Roman" w:hAnsi="Times New Roman" w:cs="Times New Roman"/>
          <w:sz w:val="23"/>
          <w:szCs w:val="23"/>
        </w:rPr>
        <w:t xml:space="preserve"> и подлежит ежегодной индексации начиная с 01 января 202</w:t>
      </w:r>
      <w:r w:rsidR="00E54F58">
        <w:rPr>
          <w:rFonts w:ascii="Times New Roman" w:hAnsi="Times New Roman" w:cs="Times New Roman"/>
          <w:sz w:val="23"/>
          <w:szCs w:val="23"/>
        </w:rPr>
        <w:t xml:space="preserve">3 </w:t>
      </w:r>
      <w:r w:rsidR="00103670">
        <w:rPr>
          <w:rFonts w:ascii="Times New Roman" w:hAnsi="Times New Roman" w:cs="Times New Roman"/>
          <w:sz w:val="23"/>
          <w:szCs w:val="23"/>
        </w:rPr>
        <w:t>года</w:t>
      </w:r>
      <w:r w:rsidR="00E54F58">
        <w:rPr>
          <w:rFonts w:ascii="Times New Roman" w:hAnsi="Times New Roman" w:cs="Times New Roman"/>
          <w:sz w:val="23"/>
          <w:szCs w:val="23"/>
        </w:rPr>
        <w:t>.</w:t>
      </w:r>
    </w:p>
    <w:p w:rsidR="00490DB7" w:rsidRPr="00B05047" w:rsidRDefault="00E54F58"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sz w:val="23"/>
          <w:szCs w:val="23"/>
        </w:rPr>
        <w:t>Стороны договорились, что индексация размера платы на содержание жилого помещения будет проводится от действующего тарифа (начиная с 01.01.2023 г)</w:t>
      </w:r>
      <w:r w:rsidR="002D483D">
        <w:rPr>
          <w:rFonts w:ascii="Times New Roman" w:hAnsi="Times New Roman" w:cs="Times New Roman"/>
          <w:sz w:val="23"/>
          <w:szCs w:val="23"/>
        </w:rPr>
        <w:t xml:space="preserve">, на величину индекса потребительских цен на платные услуги населению. (Индекс берется и ежегодно публикуется официальном сайте Министерства экономики и регионального развития Красноярского края </w:t>
      </w:r>
      <w:r w:rsidR="002D483D">
        <w:rPr>
          <w:rFonts w:ascii="Times New Roman" w:hAnsi="Times New Roman" w:cs="Times New Roman"/>
          <w:sz w:val="23"/>
          <w:szCs w:val="23"/>
          <w:lang w:val="en-US"/>
        </w:rPr>
        <w:t>econ</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kraskstate</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ru</w:t>
      </w:r>
      <w:r w:rsidR="002D483D" w:rsidRPr="002D483D">
        <w:rPr>
          <w:rFonts w:ascii="Times New Roman" w:hAnsi="Times New Roman" w:cs="Times New Roman"/>
          <w:sz w:val="23"/>
          <w:szCs w:val="23"/>
        </w:rPr>
        <w:t>).</w:t>
      </w:r>
      <w:r w:rsidR="002D483D">
        <w:rPr>
          <w:rFonts w:ascii="Times New Roman" w:hAnsi="Times New Roman" w:cs="Times New Roman"/>
          <w:sz w:val="23"/>
          <w:szCs w:val="23"/>
        </w:rPr>
        <w:t xml:space="preserve"> Индексация производится путем умножения размера платы за жилое помещение за предыдущий год на величину индекса.</w:t>
      </w:r>
      <w:r w:rsidR="00103670">
        <w:rPr>
          <w:rFonts w:ascii="Times New Roman" w:hAnsi="Times New Roman" w:cs="Times New Roman"/>
          <w:sz w:val="23"/>
          <w:szCs w:val="23"/>
        </w:rPr>
        <w:t xml:space="preserve"> </w:t>
      </w:r>
      <w:r w:rsidR="002D483D">
        <w:rPr>
          <w:rFonts w:ascii="Times New Roman" w:hAnsi="Times New Roman" w:cs="Times New Roman"/>
          <w:sz w:val="23"/>
          <w:szCs w:val="23"/>
        </w:rPr>
        <w:t>Таким образом индексация размера платы за содержание жилого помещения будет проводится</w:t>
      </w:r>
      <w:r w:rsidR="00103670">
        <w:rPr>
          <w:rFonts w:ascii="Times New Roman" w:hAnsi="Times New Roman" w:cs="Times New Roman"/>
          <w:sz w:val="23"/>
          <w:szCs w:val="23"/>
        </w:rPr>
        <w:t xml:space="preserve"> </w:t>
      </w:r>
      <w:r w:rsidR="00490DB7" w:rsidRPr="00B05047">
        <w:rPr>
          <w:rFonts w:ascii="Times New Roman" w:hAnsi="Times New Roman" w:cs="Times New Roman"/>
          <w:sz w:val="23"/>
          <w:szCs w:val="23"/>
        </w:rPr>
        <w:t xml:space="preserve"> </w:t>
      </w:r>
      <w:r w:rsidR="002D483D">
        <w:rPr>
          <w:rFonts w:ascii="Times New Roman" w:hAnsi="Times New Roman" w:cs="Times New Roman"/>
          <w:sz w:val="23"/>
          <w:szCs w:val="23"/>
        </w:rPr>
        <w:t>весь период действия договора управления.</w:t>
      </w:r>
    </w:p>
    <w:p w:rsidR="00490DB7" w:rsidRPr="00B05047" w:rsidRDefault="00490DB7" w:rsidP="00490DB7">
      <w:pPr>
        <w:tabs>
          <w:tab w:val="left" w:pos="709"/>
        </w:tabs>
        <w:spacing w:line="276" w:lineRule="auto"/>
        <w:ind w:firstLine="709"/>
        <w:jc w:val="both"/>
        <w:rPr>
          <w:rFonts w:ascii="Times New Roman" w:hAnsi="Times New Roman" w:cs="Times New Roman"/>
          <w:sz w:val="23"/>
          <w:szCs w:val="23"/>
        </w:rPr>
      </w:pPr>
      <w:r w:rsidRPr="00B05047">
        <w:rPr>
          <w:rFonts w:ascii="Times New Roman" w:hAnsi="Times New Roman" w:cs="Times New Roman"/>
          <w:sz w:val="23"/>
          <w:szCs w:val="23"/>
        </w:rPr>
        <w:t xml:space="preserve">3.3. </w:t>
      </w:r>
      <w:r w:rsidR="00DF79BF">
        <w:rPr>
          <w:rFonts w:ascii="Times New Roman" w:hAnsi="Times New Roman" w:cs="Times New Roman"/>
          <w:sz w:val="23"/>
          <w:szCs w:val="23"/>
        </w:rPr>
        <w:t xml:space="preserve">Плата за текущий ремонт носит накопительный характер. Управляющая организация ежегодно формирует план по текущему ремонту. В первоочередном порядке выполняются неотложные работы. Виды и объем работ по текущему ремонту, не обеспеченные накоплениями в </w:t>
      </w:r>
      <w:r w:rsidR="00DF79BF">
        <w:rPr>
          <w:rFonts w:ascii="Times New Roman" w:hAnsi="Times New Roman" w:cs="Times New Roman"/>
          <w:sz w:val="23"/>
          <w:szCs w:val="23"/>
        </w:rPr>
        <w:lastRenderedPageBreak/>
        <w:t xml:space="preserve">текущем году, ставятся в план последующих периодов (до момента накопления необходимых средств).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4</w:t>
      </w:r>
      <w:r w:rsidRPr="001A3661">
        <w:rPr>
          <w:rFonts w:ascii="Times New Roman" w:hAnsi="Times New Roman" w:cs="Times New Roman"/>
          <w:sz w:val="23"/>
          <w:szCs w:val="23"/>
        </w:rPr>
        <w:t>. Размер платы за коммунальные услуги определяется на основании цен (тарифов), устанавливаемых органом государственной власти субъекта Российской Федерации, с учетом общей площади принадлежащего пользователю жилого помещения, иных количественных и качественных характеристик жилого помещения, численности зарегистрированных в жилом помещении (квартире) граждан, нормативов потребления услуг, а при наличии индивидуальных приборов учета – объема (количества) потребления услуг.</w:t>
      </w:r>
    </w:p>
    <w:p w:rsidR="00B000B0" w:rsidRPr="004E3D63"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Стоимость подлежащих к оплате коммунальных услуг мест общего пользования, распределяется между потребителями согласно </w:t>
      </w:r>
      <w:r w:rsidR="004E3D63">
        <w:rPr>
          <w:rFonts w:ascii="Times New Roman" w:hAnsi="Times New Roman" w:cs="Times New Roman"/>
          <w:sz w:val="23"/>
          <w:szCs w:val="23"/>
        </w:rPr>
        <w:t>Жилищного Кодекса Российской Федерации.</w:t>
      </w:r>
      <w:r w:rsidR="00490DB7">
        <w:rPr>
          <w:rFonts w:ascii="Times New Roman" w:hAnsi="Times New Roman" w:cs="Times New Roman"/>
          <w:sz w:val="23"/>
          <w:szCs w:val="23"/>
        </w:rPr>
        <w:t xml:space="preserve"> </w:t>
      </w:r>
      <w:r w:rsidRPr="001A3661">
        <w:rPr>
          <w:rFonts w:ascii="Times New Roman" w:hAnsi="Times New Roman" w:cs="Times New Roman"/>
          <w:sz w:val="23"/>
          <w:szCs w:val="23"/>
        </w:rPr>
        <w:t>Размер платы за коммунальные услуги изменяется на основании решения уполномоченного органа государственной власти субъекта Российской Федерации.</w:t>
      </w:r>
      <w:r w:rsidRPr="001A3661">
        <w:rPr>
          <w:rFonts w:ascii="Times New Roman" w:hAnsi="Times New Roman" w:cs="Times New Roman"/>
          <w:color w:val="FF0000"/>
          <w:sz w:val="23"/>
          <w:szCs w:val="23"/>
        </w:rPr>
        <w:t xml:space="preserve">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5</w:t>
      </w:r>
      <w:r w:rsidRPr="001A3661">
        <w:rPr>
          <w:rFonts w:ascii="Times New Roman" w:hAnsi="Times New Roman" w:cs="Times New Roman"/>
          <w:sz w:val="23"/>
          <w:szCs w:val="23"/>
        </w:rPr>
        <w:t xml:space="preserve">. Внесение платы за содержание и ремонт помещений осуществляется </w:t>
      </w:r>
      <w:r w:rsidR="001A3661" w:rsidRPr="001A3661">
        <w:rPr>
          <w:rFonts w:ascii="Times New Roman" w:hAnsi="Times New Roman" w:cs="Times New Roman"/>
          <w:sz w:val="23"/>
          <w:szCs w:val="23"/>
        </w:rPr>
        <w:t>пользователями (</w:t>
      </w:r>
      <w:r w:rsidRPr="001A3661">
        <w:rPr>
          <w:rFonts w:ascii="Times New Roman" w:hAnsi="Times New Roman" w:cs="Times New Roman"/>
          <w:sz w:val="23"/>
          <w:szCs w:val="23"/>
        </w:rPr>
        <w:t xml:space="preserve">далее – плательщики) соразмерно их соответствующим обязательствам, установленным настоящим договором, Управляющей организации. Плата за жилое помещение вносится в кассу или перечисляется на расчетный счет Управляющей организации ежемесячно до десятого числа месяца, следующего за истекшим. Плата за жилое помещение и коммунальные услуги вносятся на основании платежных документов, выставленным собственникам и пользователям не позднее первого числа </w:t>
      </w:r>
      <w:r w:rsidR="001A3661" w:rsidRPr="001A3661">
        <w:rPr>
          <w:rFonts w:ascii="Times New Roman" w:hAnsi="Times New Roman" w:cs="Times New Roman"/>
          <w:sz w:val="23"/>
          <w:szCs w:val="23"/>
        </w:rPr>
        <w:t>месяца, следующего</w:t>
      </w:r>
      <w:r w:rsidRPr="001A3661">
        <w:rPr>
          <w:rFonts w:ascii="Times New Roman" w:hAnsi="Times New Roman" w:cs="Times New Roman"/>
          <w:sz w:val="23"/>
          <w:szCs w:val="23"/>
        </w:rPr>
        <w:t xml:space="preserve"> за истекшим.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управляющей организации.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w:t>
      </w:r>
      <w:r w:rsidR="004B2EAD">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4B2EAD">
        <w:rPr>
          <w:rFonts w:ascii="Times New Roman" w:hAnsi="Times New Roman" w:cs="Times New Roman"/>
          <w:sz w:val="23"/>
          <w:szCs w:val="23"/>
        </w:rPr>
        <w:t>ах</w:t>
      </w:r>
      <w:r w:rsidRPr="001A3661">
        <w:rPr>
          <w:rFonts w:ascii="Times New Roman" w:hAnsi="Times New Roman" w:cs="Times New Roman"/>
          <w:sz w:val="23"/>
          <w:szCs w:val="23"/>
        </w:rPr>
        <w:t xml:space="preserve">) ресурсоснабжающим организациям. При этом внесение платы за коммунальные услуги ресурсоснабжающим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w:t>
      </w:r>
      <w:r w:rsidR="003D35D1" w:rsidRPr="001A3661">
        <w:rPr>
          <w:rFonts w:ascii="Times New Roman" w:hAnsi="Times New Roman" w:cs="Times New Roman"/>
          <w:sz w:val="23"/>
          <w:szCs w:val="23"/>
        </w:rPr>
        <w:t>перед управляющей организацией.</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Управляющая организация вправе заключить договор с любой организацией на начисление указанной платы для плательщиков – граждан, и на осуществление иных функций, связанных с получением от граждан указанной платы.</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6</w:t>
      </w:r>
      <w:r w:rsidRPr="001A3661">
        <w:rPr>
          <w:rFonts w:ascii="Times New Roman" w:hAnsi="Times New Roman" w:cs="Times New Roman"/>
          <w:sz w:val="23"/>
          <w:szCs w:val="23"/>
        </w:rPr>
        <w:t xml:space="preserve">. При несвоевременной оплате Управляющая организация вправе приостановить предоставление пользователям тех коммунальных услуг, оплата которых просрочена более 3 (трех) месяцев в порядке, установленном Правительством РФ.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bCs/>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7</w:t>
      </w:r>
      <w:r w:rsidRPr="001A3661">
        <w:rPr>
          <w:rFonts w:ascii="Times New Roman" w:hAnsi="Times New Roman" w:cs="Times New Roman"/>
          <w:sz w:val="23"/>
          <w:szCs w:val="23"/>
        </w:rPr>
        <w:t xml:space="preserve">. Неиспользование пользователями помещений не является основанием </w:t>
      </w:r>
      <w:r w:rsidR="001A3661" w:rsidRPr="001A3661">
        <w:rPr>
          <w:rFonts w:ascii="Times New Roman" w:hAnsi="Times New Roman" w:cs="Times New Roman"/>
          <w:sz w:val="23"/>
          <w:szCs w:val="23"/>
        </w:rPr>
        <w:t>невнесения</w:t>
      </w:r>
      <w:r w:rsidRPr="001A3661">
        <w:rPr>
          <w:rFonts w:ascii="Times New Roman" w:hAnsi="Times New Roman" w:cs="Times New Roman"/>
          <w:sz w:val="23"/>
          <w:szCs w:val="23"/>
        </w:rPr>
        <w:t xml:space="preserve"> платы за жилое помещение и коммунальные услуги.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8</w:t>
      </w:r>
      <w:r w:rsidRPr="001A3661">
        <w:rPr>
          <w:rFonts w:ascii="Times New Roman" w:hAnsi="Times New Roman" w:cs="Times New Roman"/>
          <w:sz w:val="23"/>
          <w:szCs w:val="23"/>
        </w:rPr>
        <w:t xml:space="preserve">. При нарушении нормативных сроков и качества предоставления коммунальных услуг их оплата подлежит снижению в </w:t>
      </w:r>
      <w:r w:rsidR="001A3661" w:rsidRPr="001A3661">
        <w:rPr>
          <w:rFonts w:ascii="Times New Roman" w:hAnsi="Times New Roman" w:cs="Times New Roman"/>
          <w:sz w:val="23"/>
          <w:szCs w:val="23"/>
        </w:rPr>
        <w:t>порядке, установленном</w:t>
      </w:r>
      <w:r w:rsidRPr="001A3661">
        <w:rPr>
          <w:rFonts w:ascii="Times New Roman" w:hAnsi="Times New Roman" w:cs="Times New Roman"/>
          <w:sz w:val="23"/>
          <w:szCs w:val="23"/>
        </w:rPr>
        <w:t xml:space="preserve"> Правительством РФ.</w:t>
      </w:r>
    </w:p>
    <w:p w:rsidR="00B000B0" w:rsidRPr="001A3661" w:rsidRDefault="00B000B0" w:rsidP="00490DB7">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3.9. Собственник</w:t>
      </w:r>
      <w:r w:rsidR="00673CB4">
        <w:rPr>
          <w:rFonts w:ascii="Times New Roman" w:hAnsi="Times New Roman" w:cs="Times New Roman"/>
          <w:sz w:val="23"/>
          <w:szCs w:val="23"/>
        </w:rPr>
        <w:t xml:space="preserve"> (пользователь)</w:t>
      </w:r>
      <w:r w:rsidRPr="001A3661">
        <w:rPr>
          <w:rFonts w:ascii="Times New Roman" w:hAnsi="Times New Roman" w:cs="Times New Roman"/>
          <w:sz w:val="23"/>
          <w:szCs w:val="23"/>
        </w:rPr>
        <w:t xml:space="preserve">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 (п.1 ст. 158 Жилищного кодекса РФ).</w:t>
      </w:r>
    </w:p>
    <w:p w:rsidR="00B000B0" w:rsidRPr="001A3661" w:rsidRDefault="00B000B0"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 xml:space="preserve"> Расходы на капитальный ремонт общего имущества в многоквартирном доме финансируются за счет </w:t>
      </w:r>
      <w:r w:rsidRPr="001A3661">
        <w:rPr>
          <w:rFonts w:ascii="Times New Roman" w:hAnsi="Times New Roman" w:cs="Times New Roman"/>
          <w:sz w:val="23"/>
          <w:szCs w:val="23"/>
        </w:rPr>
        <w:lastRenderedPageBreak/>
        <w:t xml:space="preserve">средств фонда капитального ремонта и иных не запрещенных законом </w:t>
      </w:r>
      <w:r w:rsidR="001A3661" w:rsidRPr="001A3661">
        <w:rPr>
          <w:rFonts w:ascii="Times New Roman" w:hAnsi="Times New Roman" w:cs="Times New Roman"/>
          <w:sz w:val="23"/>
          <w:szCs w:val="23"/>
        </w:rPr>
        <w:t>источников (</w:t>
      </w:r>
      <w:r w:rsidRPr="001A3661">
        <w:rPr>
          <w:rFonts w:ascii="Times New Roman" w:hAnsi="Times New Roman" w:cs="Times New Roman"/>
          <w:sz w:val="23"/>
          <w:szCs w:val="23"/>
        </w:rPr>
        <w:t>п.2 ст. 158 Жилищного кодекса РФ).</w:t>
      </w:r>
    </w:p>
    <w:p w:rsidR="0073291F" w:rsidRPr="001A3661" w:rsidRDefault="00B000B0" w:rsidP="00977936">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 (п.3 ст. 158 Жилищного кодекса РФ).</w:t>
      </w:r>
    </w:p>
    <w:p w:rsidR="00B000B0" w:rsidRPr="001A3661" w:rsidRDefault="00B000B0" w:rsidP="00490DB7">
      <w:pPr>
        <w:autoSpaceDE w:val="0"/>
        <w:autoSpaceDN w:val="0"/>
        <w:adjustRightInd w:val="0"/>
        <w:spacing w:line="276" w:lineRule="auto"/>
        <w:ind w:right="-185" w:firstLine="426"/>
        <w:jc w:val="both"/>
        <w:outlineLvl w:val="2"/>
        <w:rPr>
          <w:rFonts w:ascii="Times New Roman" w:hAnsi="Times New Roman" w:cs="Times New Roman"/>
          <w:bCs/>
          <w:color w:val="0000FF"/>
          <w:sz w:val="23"/>
          <w:szCs w:val="23"/>
        </w:rPr>
      </w:pPr>
      <w:r w:rsidRPr="001A3661">
        <w:rPr>
          <w:rFonts w:ascii="Times New Roman" w:hAnsi="Times New Roman" w:cs="Times New Roman"/>
          <w:b/>
          <w:bCs/>
          <w:sz w:val="23"/>
          <w:szCs w:val="23"/>
        </w:rPr>
        <w:t xml:space="preserve">  </w:t>
      </w:r>
      <w:r w:rsidRPr="001A3661">
        <w:rPr>
          <w:rFonts w:ascii="Times New Roman" w:hAnsi="Times New Roman" w:cs="Times New Roman"/>
          <w:bCs/>
          <w:sz w:val="23"/>
          <w:szCs w:val="23"/>
        </w:rPr>
        <w:t>3.1</w:t>
      </w:r>
      <w:r w:rsidR="00490DB7">
        <w:rPr>
          <w:rFonts w:ascii="Times New Roman" w:hAnsi="Times New Roman" w:cs="Times New Roman"/>
          <w:bCs/>
          <w:sz w:val="23"/>
          <w:szCs w:val="23"/>
        </w:rPr>
        <w:t>0</w:t>
      </w:r>
      <w:r w:rsidRPr="001A3661">
        <w:rPr>
          <w:rFonts w:ascii="Times New Roman" w:hAnsi="Times New Roman" w:cs="Times New Roman"/>
          <w:bCs/>
          <w:sz w:val="23"/>
          <w:szCs w:val="23"/>
        </w:rPr>
        <w:t xml:space="preserve">. </w:t>
      </w:r>
      <w:r w:rsidRPr="001A3661">
        <w:rPr>
          <w:rFonts w:ascii="Times New Roman" w:hAnsi="Times New Roman" w:cs="Times New Roman"/>
          <w:sz w:val="23"/>
          <w:szCs w:val="23"/>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4. Ответственность Сторон:</w:t>
      </w:r>
    </w:p>
    <w:p w:rsidR="00FA09F9" w:rsidRPr="001A3661" w:rsidRDefault="00FA09F9"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Pr>
          <w:rFonts w:ascii="Times New Roman" w:hAnsi="Times New Roman" w:cs="Times New Roman"/>
          <w:b/>
          <w:bCs/>
          <w:sz w:val="23"/>
          <w:szCs w:val="23"/>
        </w:rPr>
        <w:t>4.1. Ответственность Управляющей организации.</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4.1.</w:t>
      </w:r>
      <w:r w:rsidR="00FA09F9">
        <w:rPr>
          <w:rFonts w:ascii="Times New Roman" w:hAnsi="Times New Roman" w:cs="Times New Roman"/>
          <w:bCs/>
          <w:sz w:val="23"/>
          <w:szCs w:val="23"/>
        </w:rPr>
        <w:t>1</w:t>
      </w:r>
      <w:r w:rsidR="00B000B0" w:rsidRPr="001A3661">
        <w:rPr>
          <w:rFonts w:ascii="Times New Roman" w:hAnsi="Times New Roman" w:cs="Times New Roman"/>
          <w:bCs/>
          <w:sz w:val="23"/>
          <w:szCs w:val="23"/>
        </w:rPr>
        <w:t xml:space="preserve"> Управляющая организация несет ответственность за ущерб, причиненный многоквартирному дому в результате ее действий или бездействия, в размере действительного причиненного ущерба.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1.2</w:t>
      </w:r>
      <w:r w:rsidR="00B000B0" w:rsidRPr="001A3661">
        <w:rPr>
          <w:rFonts w:ascii="Times New Roman" w:hAnsi="Times New Roman" w:cs="Times New Roman"/>
          <w:bCs/>
          <w:sz w:val="23"/>
          <w:szCs w:val="23"/>
        </w:rPr>
        <w:t>. Управляющая организация не несет ответственности за все виды ущерба, возникшие не по ее вине или не по вине ее работников.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1.3</w:t>
      </w:r>
      <w:r w:rsidR="00B000B0" w:rsidRPr="001A3661">
        <w:rPr>
          <w:rFonts w:ascii="Times New Roman" w:hAnsi="Times New Roman" w:cs="Times New Roman"/>
          <w:bCs/>
          <w:sz w:val="23"/>
          <w:szCs w:val="23"/>
        </w:rPr>
        <w:t>. Ответственность по сделкам, совершенным Управляющей организацией со сторонними организациями, самостоятельно несет Управляющая организация.</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1.4</w:t>
      </w:r>
      <w:r w:rsidR="00B000B0" w:rsidRPr="001A3661">
        <w:rPr>
          <w:rFonts w:ascii="Times New Roman" w:hAnsi="Times New Roman" w:cs="Times New Roman"/>
          <w:bCs/>
          <w:sz w:val="23"/>
          <w:szCs w:val="23"/>
        </w:rPr>
        <w:t>. Управляющая организация несет ответственность за организацию и соответствие предоставляемых услуг нормативным и правовым актам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4.1.5</w:t>
      </w:r>
      <w:r w:rsidR="00B000B0" w:rsidRPr="001A3661">
        <w:rPr>
          <w:rFonts w:ascii="Times New Roman" w:hAnsi="Times New Roman" w:cs="Times New Roman"/>
          <w:bCs/>
          <w:sz w:val="23"/>
          <w:szCs w:val="23"/>
        </w:rPr>
        <w:t>. В случае причинения убытков Собственнику и Пользователям помещений в МКД по вине Управляющей организации, последняя несет ответственность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4.1.6</w:t>
      </w:r>
      <w:r w:rsidR="00B000B0" w:rsidRPr="001A3661">
        <w:rPr>
          <w:rFonts w:ascii="Times New Roman" w:hAnsi="Times New Roman" w:cs="Times New Roman"/>
          <w:bCs/>
          <w:sz w:val="23"/>
          <w:szCs w:val="23"/>
        </w:rPr>
        <w:t>.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000B0" w:rsidRDefault="00FA09F9"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r>
        <w:rPr>
          <w:rFonts w:ascii="Times New Roman" w:hAnsi="Times New Roman" w:cs="Times New Roman"/>
          <w:b/>
          <w:bCs/>
          <w:sz w:val="23"/>
          <w:szCs w:val="23"/>
        </w:rPr>
        <w:t xml:space="preserve">                                            </w:t>
      </w:r>
      <w:r w:rsidRPr="00FA09F9">
        <w:rPr>
          <w:rFonts w:ascii="Times New Roman" w:hAnsi="Times New Roman" w:cs="Times New Roman"/>
          <w:b/>
          <w:bCs/>
          <w:sz w:val="23"/>
          <w:szCs w:val="23"/>
        </w:rPr>
        <w:t>4.2. Ответственность собственника</w:t>
      </w:r>
      <w:r w:rsidR="00673CB4">
        <w:rPr>
          <w:rFonts w:ascii="Times New Roman" w:hAnsi="Times New Roman" w:cs="Times New Roman"/>
          <w:b/>
          <w:bCs/>
          <w:sz w:val="23"/>
          <w:szCs w:val="23"/>
        </w:rPr>
        <w:t xml:space="preserve"> (пользователя)</w:t>
      </w:r>
      <w:r>
        <w:rPr>
          <w:rFonts w:ascii="Times New Roman" w:hAnsi="Times New Roman" w:cs="Times New Roman"/>
          <w:b/>
          <w:bCs/>
          <w:sz w:val="23"/>
          <w:szCs w:val="23"/>
        </w:rPr>
        <w:t>.</w:t>
      </w:r>
    </w:p>
    <w:p w:rsidR="00FA09F9" w:rsidRDefault="00FA09F9"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FA09F9">
        <w:rPr>
          <w:rFonts w:ascii="Times New Roman" w:hAnsi="Times New Roman" w:cs="Times New Roman"/>
          <w:bCs/>
          <w:sz w:val="23"/>
          <w:szCs w:val="23"/>
        </w:rPr>
        <w:t>4.2.1.</w:t>
      </w:r>
      <w:r w:rsidR="00427F7C">
        <w:rPr>
          <w:rFonts w:ascii="Times New Roman" w:hAnsi="Times New Roman" w:cs="Times New Roman"/>
          <w:bCs/>
          <w:sz w:val="23"/>
          <w:szCs w:val="23"/>
        </w:rPr>
        <w:t xml:space="preserve"> </w:t>
      </w:r>
      <w:r w:rsidR="00673CB4">
        <w:rPr>
          <w:rFonts w:ascii="Times New Roman" w:hAnsi="Times New Roman" w:cs="Times New Roman"/>
          <w:bCs/>
          <w:sz w:val="23"/>
          <w:szCs w:val="23"/>
        </w:rPr>
        <w:t>Собственники (пользователи)</w:t>
      </w:r>
      <w:r w:rsidR="00427F7C">
        <w:rPr>
          <w:rFonts w:ascii="Times New Roman" w:hAnsi="Times New Roman" w:cs="Times New Roman"/>
          <w:bCs/>
          <w:sz w:val="23"/>
          <w:szCs w:val="23"/>
        </w:rPr>
        <w:t xml:space="preserve">, виновные в порче общего </w:t>
      </w:r>
      <w:r w:rsidR="006F75B1">
        <w:rPr>
          <w:rFonts w:ascii="Times New Roman" w:hAnsi="Times New Roman" w:cs="Times New Roman"/>
          <w:bCs/>
          <w:sz w:val="23"/>
          <w:szCs w:val="23"/>
        </w:rPr>
        <w:t>имущества и помещений Дома,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4.2.2.</w:t>
      </w:r>
      <w:r w:rsidRPr="006F75B1">
        <w:rPr>
          <w:rFonts w:ascii="Times New Roman" w:hAnsi="Times New Roman" w:cs="Times New Roman"/>
          <w:bCs/>
          <w:sz w:val="23"/>
          <w:szCs w:val="23"/>
        </w:rPr>
        <w:t xml:space="preserve"> </w:t>
      </w:r>
      <w:r w:rsidR="00673CB4">
        <w:rPr>
          <w:rFonts w:ascii="Times New Roman" w:hAnsi="Times New Roman" w:cs="Times New Roman"/>
          <w:bCs/>
          <w:sz w:val="23"/>
          <w:szCs w:val="23"/>
        </w:rPr>
        <w:t xml:space="preserve">Собственники (пользователи), </w:t>
      </w:r>
      <w:r>
        <w:rPr>
          <w:rFonts w:ascii="Times New Roman" w:hAnsi="Times New Roman" w:cs="Times New Roman"/>
          <w:bCs/>
          <w:sz w:val="23"/>
          <w:szCs w:val="23"/>
        </w:rPr>
        <w:t>допустившие самовольное переустройство и перепланировку жилого помещения,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4.2.3. </w:t>
      </w:r>
      <w:r w:rsidR="008E3826">
        <w:rPr>
          <w:rFonts w:ascii="Times New Roman" w:hAnsi="Times New Roman" w:cs="Times New Roman"/>
          <w:bCs/>
          <w:sz w:val="23"/>
          <w:szCs w:val="23"/>
        </w:rPr>
        <w:t xml:space="preserve">Собственник (пользователь), </w:t>
      </w:r>
      <w:r>
        <w:rPr>
          <w:rFonts w:ascii="Times New Roman" w:hAnsi="Times New Roman" w:cs="Times New Roman"/>
          <w:bCs/>
          <w:sz w:val="23"/>
          <w:szCs w:val="23"/>
        </w:rPr>
        <w:t xml:space="preserve">полностью возмещает убытки Управляющей организации и третьим лицам, </w:t>
      </w:r>
      <w:r w:rsidR="00704BD8">
        <w:rPr>
          <w:rFonts w:ascii="Times New Roman" w:hAnsi="Times New Roman" w:cs="Times New Roman"/>
          <w:bCs/>
          <w:sz w:val="23"/>
          <w:szCs w:val="23"/>
        </w:rPr>
        <w:t>возникшие вследствие невыполнения Собственником</w:t>
      </w:r>
      <w:r w:rsidR="008E3826">
        <w:rPr>
          <w:rFonts w:ascii="Times New Roman" w:hAnsi="Times New Roman" w:cs="Times New Roman"/>
          <w:bCs/>
          <w:sz w:val="23"/>
          <w:szCs w:val="23"/>
        </w:rPr>
        <w:t xml:space="preserve"> (пользователем)</w:t>
      </w:r>
      <w:r w:rsidR="00704BD8">
        <w:rPr>
          <w:rFonts w:ascii="Times New Roman" w:hAnsi="Times New Roman" w:cs="Times New Roman"/>
          <w:bCs/>
          <w:sz w:val="23"/>
          <w:szCs w:val="23"/>
        </w:rPr>
        <w:t xml:space="preserve"> обязанности допускать в занимаемое им жилое помещение представителей</w:t>
      </w:r>
      <w:r w:rsidR="00704BD8" w:rsidRPr="00704BD8">
        <w:rPr>
          <w:rFonts w:ascii="Times New Roman" w:hAnsi="Times New Roman" w:cs="Times New Roman"/>
          <w:bCs/>
          <w:sz w:val="23"/>
          <w:szCs w:val="23"/>
        </w:rPr>
        <w:t xml:space="preserve"> </w:t>
      </w:r>
      <w:r w:rsidR="00704BD8">
        <w:rPr>
          <w:rFonts w:ascii="Times New Roman" w:hAnsi="Times New Roman" w:cs="Times New Roman"/>
          <w:bCs/>
          <w:sz w:val="23"/>
          <w:szCs w:val="23"/>
        </w:rPr>
        <w:t xml:space="preserve">Управляющей организации для </w:t>
      </w:r>
      <w:r w:rsidR="00704BD8">
        <w:rPr>
          <w:rFonts w:ascii="Times New Roman" w:hAnsi="Times New Roman" w:cs="Times New Roman"/>
          <w:bCs/>
          <w:sz w:val="23"/>
          <w:szCs w:val="23"/>
        </w:rPr>
        <w:lastRenderedPageBreak/>
        <w:t>проведения необходимых работ по обслуживанию дома.</w:t>
      </w:r>
    </w:p>
    <w:p w:rsidR="00704BD8" w:rsidRDefault="00704BD8"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4.2.4. Собственники</w:t>
      </w:r>
      <w:r w:rsidR="008E3826">
        <w:rPr>
          <w:rFonts w:ascii="Times New Roman" w:hAnsi="Times New Roman" w:cs="Times New Roman"/>
          <w:bCs/>
          <w:sz w:val="23"/>
          <w:szCs w:val="23"/>
        </w:rPr>
        <w:t xml:space="preserve"> (пользователи)</w:t>
      </w:r>
      <w:r>
        <w:rPr>
          <w:rFonts w:ascii="Times New Roman" w:hAnsi="Times New Roman" w:cs="Times New Roman"/>
          <w:bCs/>
          <w:sz w:val="23"/>
          <w:szCs w:val="23"/>
        </w:rPr>
        <w:t xml:space="preserve"> помещений несут ответственность за последствия отказа от допуска в свое помещение для проведения работ и оказания услуг по надлежащему содержанию общего имущества в помещении и устранении аварий в объеме возникших убытков; за неисполнения законных предписаний Управляющей организации; </w:t>
      </w:r>
      <w:r w:rsidR="004C668B">
        <w:rPr>
          <w:rFonts w:ascii="Times New Roman" w:hAnsi="Times New Roman" w:cs="Times New Roman"/>
          <w:bCs/>
          <w:sz w:val="23"/>
          <w:szCs w:val="23"/>
        </w:rPr>
        <w:t>контролирующих органов; отказ от финансирования необходимых работ и услуг по содержанию общего имущества МКД в порядке, установленном законодательством.</w:t>
      </w:r>
    </w:p>
    <w:p w:rsidR="006F75B1" w:rsidRDefault="006F75B1"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5. Особые условия:</w:t>
      </w: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5.2. Претензии (жалобы) на несоблюдение условий договора предъявляются Собственником и Пользователями помещений в МКД в письменном виде и подлежат обязательной регистрации в Управляющей организации.</w:t>
      </w:r>
    </w:p>
    <w:p w:rsidR="00B000B0" w:rsidRPr="001A3661" w:rsidRDefault="00B000B0" w:rsidP="00AC02BF">
      <w:pPr>
        <w:autoSpaceDE w:val="0"/>
        <w:autoSpaceDN w:val="0"/>
        <w:adjustRightInd w:val="0"/>
        <w:spacing w:line="276" w:lineRule="auto"/>
        <w:ind w:right="-185" w:firstLine="709"/>
        <w:jc w:val="both"/>
        <w:rPr>
          <w:rFonts w:ascii="Times New Roman" w:hAnsi="Times New Roman" w:cs="Times New Roman"/>
          <w:sz w:val="23"/>
          <w:szCs w:val="23"/>
        </w:rPr>
      </w:pPr>
      <w:r w:rsidRPr="001A3661">
        <w:rPr>
          <w:rFonts w:ascii="Times New Roman" w:hAnsi="Times New Roman" w:cs="Times New Roman"/>
          <w:bCs/>
          <w:sz w:val="23"/>
          <w:szCs w:val="23"/>
        </w:rPr>
        <w:t xml:space="preserve">5.3. </w:t>
      </w:r>
      <w:r w:rsidRPr="001A3661">
        <w:rPr>
          <w:rFonts w:ascii="Times New Roman" w:hAnsi="Times New Roman" w:cs="Times New Roman"/>
          <w:sz w:val="23"/>
          <w:szCs w:val="23"/>
        </w:rPr>
        <w:t>Формы и способы осуществления собственниками помещений в многоквартирном доме</w:t>
      </w:r>
      <w:r w:rsidR="004B2EAD">
        <w:rPr>
          <w:rFonts w:ascii="Times New Roman" w:hAnsi="Times New Roman" w:cs="Times New Roman"/>
          <w:sz w:val="23"/>
          <w:szCs w:val="23"/>
        </w:rPr>
        <w:t>(домах)</w:t>
      </w:r>
      <w:r w:rsidRPr="001A3661">
        <w:rPr>
          <w:rFonts w:ascii="Times New Roman" w:hAnsi="Times New Roman" w:cs="Times New Roman"/>
          <w:sz w:val="23"/>
          <w:szCs w:val="23"/>
        </w:rPr>
        <w:t xml:space="preserve"> контроля за выполнением управляющей организацией ее обязательств по договорам управления многоквартирным домом: </w:t>
      </w:r>
    </w:p>
    <w:p w:rsidR="000664D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Pr>
          <w:rFonts w:ascii="Times New Roman" w:hAnsi="Times New Roman" w:cs="Times New Roman"/>
          <w:sz w:val="23"/>
          <w:szCs w:val="23"/>
        </w:rPr>
        <w:t>5.3.1.</w:t>
      </w:r>
      <w:r w:rsidR="00B000B0" w:rsidRPr="001A3661">
        <w:rPr>
          <w:rFonts w:ascii="Times New Roman" w:hAnsi="Times New Roman" w:cs="Times New Roman"/>
          <w:sz w:val="23"/>
          <w:szCs w:val="23"/>
        </w:rPr>
        <w:t xml:space="preserve"> управляющая организация обязана предоставлять по запросу собственника, пользователя помещения в многоквартирном доме в течение </w:t>
      </w:r>
      <w:r w:rsidR="000664DF">
        <w:rPr>
          <w:rFonts w:ascii="Times New Roman" w:hAnsi="Times New Roman" w:cs="Times New Roman"/>
          <w:sz w:val="23"/>
          <w:szCs w:val="23"/>
        </w:rPr>
        <w:t>5</w:t>
      </w:r>
      <w:r w:rsidR="00B000B0" w:rsidRPr="001A3661">
        <w:rPr>
          <w:rFonts w:ascii="Times New Roman" w:hAnsi="Times New Roman" w:cs="Times New Roman"/>
          <w:sz w:val="23"/>
          <w:szCs w:val="23"/>
        </w:rPr>
        <w:t xml:space="preserve"> рабочих дней документы, связанные с выполнением обязательств по договору управления многоквартирным домом;</w:t>
      </w:r>
    </w:p>
    <w:p w:rsidR="000664DF" w:rsidRPr="00AC02B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5.3.2.</w:t>
      </w:r>
      <w:r w:rsidR="000664DF" w:rsidRPr="00AC02BF">
        <w:rPr>
          <w:rFonts w:ascii="Times New Roman" w:hAnsi="Times New Roman" w:cs="Times New Roman"/>
          <w:sz w:val="23"/>
          <w:szCs w:val="23"/>
        </w:rPr>
        <w:t>факт нарушения</w:t>
      </w:r>
      <w:r w:rsidR="004A2BAA">
        <w:rPr>
          <w:rFonts w:ascii="Times New Roman" w:hAnsi="Times New Roman" w:cs="Times New Roman"/>
          <w:sz w:val="23"/>
          <w:szCs w:val="23"/>
        </w:rPr>
        <w:t xml:space="preserve"> предоставления </w:t>
      </w:r>
      <w:r w:rsidR="000664DF" w:rsidRPr="00AC02BF">
        <w:rPr>
          <w:rFonts w:ascii="Times New Roman" w:hAnsi="Times New Roman" w:cs="Times New Roman"/>
          <w:sz w:val="23"/>
          <w:szCs w:val="23"/>
        </w:rPr>
        <w:t xml:space="preserve"> качества услуг и работ по содержанию и ремонту общего имущества в многоквартирном доме</w:t>
      </w:r>
      <w:r w:rsidR="004A2BAA">
        <w:rPr>
          <w:rFonts w:ascii="Times New Roman" w:hAnsi="Times New Roman" w:cs="Times New Roman"/>
          <w:sz w:val="23"/>
          <w:szCs w:val="23"/>
        </w:rPr>
        <w:t>,</w:t>
      </w:r>
      <w:r w:rsidR="000664DF" w:rsidRPr="00AC02BF">
        <w:rPr>
          <w:rFonts w:ascii="Times New Roman" w:hAnsi="Times New Roman" w:cs="Times New Roman"/>
          <w:sz w:val="23"/>
          <w:szCs w:val="23"/>
        </w:rPr>
        <w:t xml:space="preserve"> </w:t>
      </w:r>
      <w:r w:rsidR="004A2BAA">
        <w:rPr>
          <w:rFonts w:ascii="Times New Roman" w:hAnsi="Times New Roman" w:cs="Times New Roman"/>
          <w:sz w:val="23"/>
          <w:szCs w:val="23"/>
        </w:rPr>
        <w:t>качества</w:t>
      </w:r>
      <w:r w:rsidR="000664DF" w:rsidRPr="00AC02BF">
        <w:rPr>
          <w:rFonts w:ascii="Times New Roman" w:hAnsi="Times New Roman" w:cs="Times New Roman"/>
          <w:sz w:val="23"/>
          <w:szCs w:val="23"/>
        </w:rPr>
        <w:t xml:space="preserve"> предоставления коммунальных услуг, а также </w:t>
      </w:r>
      <w:r w:rsidR="004A2BAA">
        <w:rPr>
          <w:rFonts w:ascii="Times New Roman" w:hAnsi="Times New Roman" w:cs="Times New Roman"/>
          <w:sz w:val="23"/>
          <w:szCs w:val="23"/>
        </w:rPr>
        <w:t xml:space="preserve"> факт </w:t>
      </w:r>
      <w:r w:rsidR="000664DF" w:rsidRPr="00AC02BF">
        <w:rPr>
          <w:rFonts w:ascii="Times New Roman" w:hAnsi="Times New Roman" w:cs="Times New Roman"/>
          <w:sz w:val="23"/>
          <w:szCs w:val="23"/>
        </w:rPr>
        <w:t xml:space="preserve">причинения вреда жизни, здоровью и имуществу Собственника </w:t>
      </w:r>
      <w:r w:rsidR="004A2BAA">
        <w:rPr>
          <w:rFonts w:ascii="Times New Roman" w:hAnsi="Times New Roman" w:cs="Times New Roman"/>
          <w:sz w:val="23"/>
          <w:szCs w:val="23"/>
        </w:rPr>
        <w:t>(пользователя),</w:t>
      </w:r>
      <w:r w:rsidR="000664DF" w:rsidRPr="00AC02BF">
        <w:rPr>
          <w:rFonts w:ascii="Times New Roman" w:hAnsi="Times New Roman" w:cs="Times New Roman"/>
          <w:sz w:val="23"/>
          <w:szCs w:val="23"/>
        </w:rPr>
        <w:t xml:space="preserve"> общему имуществу </w:t>
      </w:r>
      <w:r w:rsidR="000664DF" w:rsidRPr="004A2BAA">
        <w:rPr>
          <w:rStyle w:val="af5"/>
          <w:rFonts w:ascii="Times New Roman" w:hAnsi="Times New Roman" w:cs="Times New Roman"/>
          <w:i w:val="0"/>
          <w:sz w:val="23"/>
          <w:szCs w:val="23"/>
        </w:rPr>
        <w:t>многоквартирного</w:t>
      </w:r>
      <w:r w:rsidR="000664DF" w:rsidRPr="004A2BAA">
        <w:rPr>
          <w:rFonts w:ascii="Times New Roman" w:hAnsi="Times New Roman" w:cs="Times New Roman"/>
          <w:i/>
          <w:sz w:val="23"/>
          <w:szCs w:val="23"/>
        </w:rPr>
        <w:t xml:space="preserve"> </w:t>
      </w:r>
      <w:r w:rsidR="000664DF" w:rsidRPr="004A2BAA">
        <w:rPr>
          <w:rStyle w:val="af5"/>
          <w:rFonts w:ascii="Times New Roman" w:hAnsi="Times New Roman" w:cs="Times New Roman"/>
          <w:i w:val="0"/>
          <w:sz w:val="23"/>
          <w:szCs w:val="23"/>
        </w:rPr>
        <w:t>дома</w:t>
      </w:r>
      <w:r w:rsidR="004A2BAA">
        <w:rPr>
          <w:rStyle w:val="af5"/>
          <w:rFonts w:ascii="Times New Roman" w:hAnsi="Times New Roman" w:cs="Times New Roman"/>
          <w:i w:val="0"/>
          <w:sz w:val="23"/>
          <w:szCs w:val="23"/>
        </w:rPr>
        <w:t>-</w:t>
      </w:r>
      <w:r w:rsidR="000664DF" w:rsidRPr="00AC02BF">
        <w:rPr>
          <w:rStyle w:val="af5"/>
          <w:rFonts w:ascii="Times New Roman" w:hAnsi="Times New Roman" w:cs="Times New Roman"/>
          <w:sz w:val="23"/>
          <w:szCs w:val="23"/>
        </w:rPr>
        <w:t xml:space="preserve"> фиксируется путем составления акта</w:t>
      </w:r>
      <w:r w:rsidR="000664DF" w:rsidRPr="00AC02BF">
        <w:rPr>
          <w:rFonts w:ascii="Times New Roman" w:hAnsi="Times New Roman" w:cs="Times New Roman"/>
          <w:sz w:val="23"/>
          <w:szCs w:val="23"/>
        </w:rPr>
        <w:t>;</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 xml:space="preserve">Указанный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(при необходимости), свидетелей (соседей) и других лиц. </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здоровья);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w:t>
      </w:r>
      <w:r w:rsidR="00225BC1">
        <w:rPr>
          <w:rFonts w:ascii="Times New Roman" w:hAnsi="Times New Roman" w:cs="Times New Roman"/>
          <w:sz w:val="23"/>
          <w:szCs w:val="23"/>
        </w:rPr>
        <w:t>ависимых лиц (например, соседей</w:t>
      </w:r>
      <w:r w:rsidRPr="00AC02BF">
        <w:rPr>
          <w:rFonts w:ascii="Times New Roman" w:hAnsi="Times New Roman" w:cs="Times New Roman"/>
          <w:sz w:val="23"/>
          <w:szCs w:val="23"/>
        </w:rPr>
        <w:t>). Акт проверки составляется комиссией не менее чем в двух экземплярах. Один экземпляр акта вручается Собствен</w:t>
      </w:r>
      <w:r w:rsidR="00225BC1">
        <w:rPr>
          <w:rFonts w:ascii="Times New Roman" w:hAnsi="Times New Roman" w:cs="Times New Roman"/>
          <w:sz w:val="23"/>
          <w:szCs w:val="23"/>
        </w:rPr>
        <w:t>нику.</w:t>
      </w:r>
    </w:p>
    <w:p w:rsidR="00B000B0" w:rsidRPr="001A3661"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5.3.3</w:t>
      </w:r>
      <w:r w:rsidR="00B000B0" w:rsidRPr="00AC02BF">
        <w:rPr>
          <w:rFonts w:ascii="Times New Roman" w:hAnsi="Times New Roman" w:cs="Times New Roman"/>
          <w:sz w:val="23"/>
          <w:szCs w:val="23"/>
        </w:rPr>
        <w:t xml:space="preserve"> управляющая комп</w:t>
      </w:r>
      <w:r w:rsidR="00B000B0" w:rsidRPr="001A3661">
        <w:rPr>
          <w:rFonts w:ascii="Times New Roman" w:hAnsi="Times New Roman" w:cs="Times New Roman"/>
          <w:sz w:val="23"/>
          <w:szCs w:val="23"/>
        </w:rPr>
        <w:t xml:space="preserve">ания обязана собственникам помещений в многоквартирном доме за 15 дней до окончания срока действия договора управления многоквартирным домом предоставить возможность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w:t>
      </w:r>
      <w:r w:rsidR="00B000B0" w:rsidRPr="001A3661">
        <w:rPr>
          <w:rFonts w:ascii="Times New Roman" w:hAnsi="Times New Roman" w:cs="Times New Roman"/>
          <w:sz w:val="23"/>
          <w:szCs w:val="23"/>
        </w:rPr>
        <w:lastRenderedPageBreak/>
        <w:t>органами местного самоуправления, уполномоченными контролировать деятельность, осуществляемую управляющими организациями;</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 xml:space="preserve"> </w:t>
      </w: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6. Форс-мажор:</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6.1. 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000B0" w:rsidRPr="001A3661" w:rsidRDefault="00B000B0" w:rsidP="0002736D">
      <w:pPr>
        <w:autoSpaceDE w:val="0"/>
        <w:autoSpaceDN w:val="0"/>
        <w:adjustRightInd w:val="0"/>
        <w:spacing w:line="276" w:lineRule="auto"/>
        <w:ind w:left="543" w:right="-185"/>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7. Порядок изменения обязательств по договору:</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490DB7" w:rsidRPr="00B05047" w:rsidRDefault="00537CDF" w:rsidP="002E2147">
      <w:pPr>
        <w:tabs>
          <w:tab w:val="left" w:pos="709"/>
          <w:tab w:val="left" w:pos="1276"/>
          <w:tab w:val="left" w:pos="9720"/>
        </w:tabs>
        <w:autoSpaceDE w:val="0"/>
        <w:autoSpaceDN w:val="0"/>
        <w:adjustRightInd w:val="0"/>
        <w:spacing w:line="276" w:lineRule="auto"/>
        <w:ind w:firstLine="709"/>
        <w:jc w:val="both"/>
        <w:rPr>
          <w:rFonts w:ascii="Arial" w:hAnsi="Arial" w:cs="Arial"/>
          <w:sz w:val="22"/>
          <w:szCs w:val="22"/>
        </w:rPr>
      </w:pPr>
      <w:r w:rsidRPr="001A3661">
        <w:rPr>
          <w:rFonts w:ascii="Times New Roman" w:hAnsi="Times New Roman" w:cs="Times New Roman"/>
          <w:sz w:val="23"/>
          <w:szCs w:val="23"/>
        </w:rPr>
        <w:t xml:space="preserve">7.1. </w:t>
      </w:r>
      <w:r w:rsidR="00490DB7" w:rsidRPr="00B05047">
        <w:rPr>
          <w:rFonts w:ascii="Times New Roman" w:hAnsi="Times New Roman" w:cs="Times New Roman"/>
          <w:sz w:val="22"/>
          <w:szCs w:val="22"/>
        </w:rPr>
        <w:t>Управляющая организация обязана приступить к управлению многоквартирным домом с даты включения многоквартирного дома в реестр лицензий субъекта Российской Федерации в связи с заключением договора управления таким домом.</w:t>
      </w:r>
    </w:p>
    <w:p w:rsidR="002E2147" w:rsidRDefault="002E2147" w:rsidP="00B05047">
      <w:pPr>
        <w:widowControl/>
        <w:autoSpaceDE w:val="0"/>
        <w:autoSpaceDN w:val="0"/>
        <w:adjustRightInd w:val="0"/>
        <w:jc w:val="both"/>
        <w:rPr>
          <w:rFonts w:ascii="Times New Roman" w:eastAsia="Courier New" w:hAnsi="Times New Roman" w:cs="Times New Roman"/>
          <w:color w:val="auto"/>
          <w:sz w:val="23"/>
          <w:szCs w:val="23"/>
        </w:rPr>
      </w:pPr>
      <w:r w:rsidRPr="00B05047">
        <w:rPr>
          <w:rFonts w:ascii="Times New Roman" w:hAnsi="Times New Roman" w:cs="Times New Roman"/>
          <w:sz w:val="23"/>
          <w:szCs w:val="23"/>
        </w:rPr>
        <w:t xml:space="preserve">            7.2. </w:t>
      </w:r>
      <w:r w:rsidRPr="00B05047">
        <w:rPr>
          <w:rFonts w:ascii="Times New Roman" w:hAnsi="Times New Roman" w:cs="Times New Roman"/>
        </w:rPr>
        <w:t>Договор заключен сроком на</w:t>
      </w:r>
      <w:r w:rsidR="00B05047">
        <w:rPr>
          <w:rFonts w:ascii="Times New Roman" w:hAnsi="Times New Roman" w:cs="Times New Roman"/>
        </w:rPr>
        <w:t xml:space="preserve"> </w:t>
      </w:r>
      <w:r w:rsidR="00752D8F">
        <w:rPr>
          <w:rFonts w:ascii="Times New Roman" w:hAnsi="Times New Roman" w:cs="Times New Roman"/>
        </w:rPr>
        <w:t>5</w:t>
      </w:r>
      <w:r w:rsidR="00B05047">
        <w:rPr>
          <w:rFonts w:ascii="Times New Roman" w:hAnsi="Times New Roman" w:cs="Times New Roman"/>
        </w:rPr>
        <w:t xml:space="preserve"> </w:t>
      </w:r>
      <w:r w:rsidR="00752D8F">
        <w:rPr>
          <w:rFonts w:ascii="Times New Roman" w:hAnsi="Times New Roman" w:cs="Times New Roman"/>
        </w:rPr>
        <w:t>лет</w:t>
      </w:r>
      <w:r w:rsidR="00B05047">
        <w:rPr>
          <w:rFonts w:ascii="Times New Roman" w:hAnsi="Times New Roman" w:cs="Times New Roman"/>
        </w:rPr>
        <w:t xml:space="preserve"> </w:t>
      </w:r>
      <w:r w:rsidR="00B05047">
        <w:rPr>
          <w:rFonts w:ascii="Times New Roman" w:eastAsia="Courier New" w:hAnsi="Times New Roman" w:cs="Times New Roman"/>
          <w:color w:val="auto"/>
          <w:sz w:val="23"/>
          <w:szCs w:val="23"/>
        </w:rPr>
        <w:t xml:space="preserve">и вступает в силу </w:t>
      </w:r>
      <w:r w:rsidR="00225BC1">
        <w:rPr>
          <w:rFonts w:ascii="Times New Roman" w:eastAsia="Courier New" w:hAnsi="Times New Roman" w:cs="Times New Roman"/>
          <w:color w:val="auto"/>
          <w:sz w:val="23"/>
          <w:szCs w:val="23"/>
        </w:rPr>
        <w:t xml:space="preserve">с </w:t>
      </w:r>
      <w:r w:rsidR="00E97F47">
        <w:rPr>
          <w:rFonts w:ascii="Times New Roman" w:eastAsia="Courier New" w:hAnsi="Times New Roman" w:cs="Times New Roman"/>
          <w:color w:val="auto"/>
          <w:sz w:val="23"/>
          <w:szCs w:val="23"/>
        </w:rPr>
        <w:t>12.09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2</w:t>
      </w:r>
      <w:r w:rsidR="00E97F47">
        <w:rPr>
          <w:rFonts w:ascii="Times New Roman" w:eastAsia="Courier New" w:hAnsi="Times New Roman" w:cs="Times New Roman"/>
          <w:color w:val="auto"/>
          <w:sz w:val="23"/>
          <w:szCs w:val="23"/>
        </w:rPr>
        <w:t xml:space="preserve"> по 11.09</w:t>
      </w:r>
      <w:bookmarkStart w:id="4" w:name="_GoBack"/>
      <w:bookmarkEnd w:id="4"/>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7</w:t>
      </w:r>
      <w:r w:rsidR="00225BC1">
        <w:rPr>
          <w:rFonts w:ascii="Times New Roman" w:eastAsia="Courier New" w:hAnsi="Times New Roman" w:cs="Times New Roman"/>
          <w:color w:val="auto"/>
          <w:sz w:val="23"/>
          <w:szCs w:val="23"/>
        </w:rPr>
        <w:t xml:space="preserve"> г,  </w:t>
      </w:r>
      <w:r w:rsidR="00B05047">
        <w:rPr>
          <w:rFonts w:ascii="Times New Roman" w:eastAsia="Courier New" w:hAnsi="Times New Roman" w:cs="Times New Roman"/>
          <w:color w:val="auto"/>
          <w:sz w:val="23"/>
          <w:szCs w:val="23"/>
        </w:rPr>
        <w:t>с момента его акцептования (утверждения) Собственниками помещений</w:t>
      </w:r>
      <w:r w:rsidR="00225BC1" w:rsidRPr="00225BC1">
        <w:rPr>
          <w:rFonts w:ascii="Times New Roman" w:eastAsia="Courier New" w:hAnsi="Times New Roman" w:cs="Times New Roman"/>
          <w:color w:val="auto"/>
          <w:sz w:val="23"/>
          <w:szCs w:val="23"/>
        </w:rPr>
        <w:t xml:space="preserve"> </w:t>
      </w:r>
      <w:r w:rsidR="00B05047">
        <w:rPr>
          <w:rFonts w:ascii="Times New Roman" w:eastAsia="Courier New" w:hAnsi="Times New Roman" w:cs="Times New Roman"/>
          <w:color w:val="auto"/>
          <w:sz w:val="23"/>
          <w:szCs w:val="23"/>
        </w:rPr>
        <w:t>на общем собрании таких собственников или упол</w:t>
      </w:r>
      <w:r w:rsidR="00225BC1">
        <w:rPr>
          <w:rFonts w:ascii="Times New Roman" w:eastAsia="Courier New" w:hAnsi="Times New Roman" w:cs="Times New Roman"/>
          <w:color w:val="auto"/>
          <w:sz w:val="23"/>
          <w:szCs w:val="23"/>
        </w:rPr>
        <w:t>номоченным собственниками лицом.</w:t>
      </w:r>
    </w:p>
    <w:p w:rsidR="00752D8F" w:rsidRPr="00B05047" w:rsidRDefault="00752D8F" w:rsidP="00B05047">
      <w:pPr>
        <w:widowControl/>
        <w:autoSpaceDE w:val="0"/>
        <w:autoSpaceDN w:val="0"/>
        <w:adjustRightInd w:val="0"/>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7.3. С даты начала управления многоквартирн</w:t>
      </w:r>
      <w:r w:rsidR="00225BC1">
        <w:rPr>
          <w:rFonts w:ascii="Times New Roman" w:eastAsia="Courier New" w:hAnsi="Times New Roman" w:cs="Times New Roman"/>
          <w:color w:val="auto"/>
          <w:sz w:val="23"/>
          <w:szCs w:val="23"/>
        </w:rPr>
        <w:t>ым</w:t>
      </w:r>
      <w:r>
        <w:rPr>
          <w:rFonts w:ascii="Times New Roman" w:eastAsia="Courier New" w:hAnsi="Times New Roman" w:cs="Times New Roman"/>
          <w:color w:val="auto"/>
          <w:sz w:val="23"/>
          <w:szCs w:val="23"/>
        </w:rPr>
        <w:t xml:space="preserve"> дом</w:t>
      </w:r>
      <w:r w:rsidR="00225BC1">
        <w:rPr>
          <w:rFonts w:ascii="Times New Roman" w:eastAsia="Courier New" w:hAnsi="Times New Roman" w:cs="Times New Roman"/>
          <w:color w:val="auto"/>
          <w:sz w:val="23"/>
          <w:szCs w:val="23"/>
        </w:rPr>
        <w:t>ом</w:t>
      </w:r>
      <w:r>
        <w:rPr>
          <w:rFonts w:ascii="Times New Roman" w:eastAsia="Courier New" w:hAnsi="Times New Roman" w:cs="Times New Roman"/>
          <w:color w:val="auto"/>
          <w:sz w:val="23"/>
          <w:szCs w:val="23"/>
        </w:rPr>
        <w:t>, положения договора являются обязательными для исполнения всеми собственниками помещений.</w:t>
      </w:r>
    </w:p>
    <w:p w:rsidR="009B56E6"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52D8F">
        <w:rPr>
          <w:rFonts w:ascii="Times New Roman" w:hAnsi="Times New Roman" w:cs="Times New Roman"/>
          <w:sz w:val="23"/>
          <w:szCs w:val="23"/>
        </w:rPr>
        <w:t>4</w:t>
      </w:r>
      <w:r w:rsidR="001A3661" w:rsidRPr="001A3661">
        <w:rPr>
          <w:rFonts w:ascii="Times New Roman" w:hAnsi="Times New Roman" w:cs="Times New Roman"/>
          <w:sz w:val="23"/>
          <w:szCs w:val="23"/>
        </w:rPr>
        <w:t>. Все</w:t>
      </w:r>
      <w:r w:rsidR="009B56E6" w:rsidRPr="001A3661">
        <w:rPr>
          <w:rFonts w:ascii="Times New Roman" w:hAnsi="Times New Roman" w:cs="Times New Roman"/>
          <w:sz w:val="23"/>
          <w:szCs w:val="23"/>
        </w:rPr>
        <w:t xml:space="preserve"> изменения и дополнения к настоящему договору осуществляются путем заключения дополнительных соглашений в письменной форме, подписываются сторонами и являются неотъемлемой частью договора.</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B49A0">
        <w:rPr>
          <w:rFonts w:ascii="Times New Roman" w:hAnsi="Times New Roman" w:cs="Times New Roman"/>
          <w:sz w:val="23"/>
          <w:szCs w:val="23"/>
        </w:rPr>
        <w:t>5</w:t>
      </w:r>
      <w:r w:rsidR="009B56E6" w:rsidRPr="001A3661">
        <w:rPr>
          <w:rFonts w:ascii="Times New Roman" w:hAnsi="Times New Roman" w:cs="Times New Roman"/>
          <w:sz w:val="23"/>
          <w:szCs w:val="23"/>
        </w:rPr>
        <w:t>. В случае расторжения договора Управляющая организация за 30 (тридцать) дней до прекращения действия договора</w:t>
      </w:r>
      <w:r w:rsidRPr="001A3661">
        <w:rPr>
          <w:rFonts w:ascii="Times New Roman" w:hAnsi="Times New Roman" w:cs="Times New Roman"/>
          <w:sz w:val="23"/>
          <w:szCs w:val="23"/>
        </w:rPr>
        <w:t xml:space="preserve"> </w:t>
      </w:r>
      <w:r w:rsidR="009B56E6" w:rsidRPr="001A3661">
        <w:rPr>
          <w:rFonts w:ascii="Times New Roman" w:hAnsi="Times New Roman" w:cs="Times New Roman"/>
          <w:sz w:val="23"/>
          <w:szCs w:val="23"/>
        </w:rPr>
        <w:t xml:space="preserve">обязана передать техническую документацию (базы данных) </w:t>
      </w:r>
      <w:r w:rsidR="00B717A3" w:rsidRPr="001A3661">
        <w:rPr>
          <w:rFonts w:ascii="Times New Roman" w:hAnsi="Times New Roman" w:cs="Times New Roman"/>
          <w:sz w:val="23"/>
          <w:szCs w:val="23"/>
        </w:rPr>
        <w:t>на многоквартирный дом и иные, связанные с управлением таким домом, документы вновь выбранной Управляющей организации.</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B717A3" w:rsidRPr="001A3661">
        <w:rPr>
          <w:rFonts w:ascii="Times New Roman" w:hAnsi="Times New Roman" w:cs="Times New Roman"/>
          <w:sz w:val="23"/>
          <w:szCs w:val="23"/>
        </w:rPr>
        <w:t>7.</w:t>
      </w:r>
      <w:r w:rsidR="002E2147">
        <w:rPr>
          <w:rFonts w:ascii="Times New Roman" w:hAnsi="Times New Roman" w:cs="Times New Roman"/>
          <w:sz w:val="23"/>
          <w:szCs w:val="23"/>
        </w:rPr>
        <w:t>5</w:t>
      </w:r>
      <w:r w:rsidR="00B717A3" w:rsidRPr="001A3661">
        <w:rPr>
          <w:rFonts w:ascii="Times New Roman" w:hAnsi="Times New Roman" w:cs="Times New Roman"/>
          <w:sz w:val="23"/>
          <w:szCs w:val="23"/>
        </w:rPr>
        <w:t xml:space="preserve">. </w:t>
      </w:r>
      <w:r w:rsidR="007B49A0">
        <w:rPr>
          <w:rFonts w:ascii="Times New Roman" w:hAnsi="Times New Roman" w:cs="Times New Roman"/>
          <w:sz w:val="23"/>
          <w:szCs w:val="23"/>
        </w:rPr>
        <w:t>Если за 60 дней до окончания скора действия Договора ни одна из сторон не заявит другой стороне о прекращении Договора, Договор считается продленным на новый срок, указанный в п. 7.2 Договора, на условиях, действующих на дату окончания срока, указанного в п. 7.2. Договора.</w:t>
      </w:r>
      <w:r w:rsidR="00B717A3"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8. </w:t>
      </w:r>
      <w:r w:rsidR="00B717A3" w:rsidRPr="001A3661">
        <w:rPr>
          <w:rFonts w:ascii="Times New Roman" w:hAnsi="Times New Roman" w:cs="Times New Roman"/>
          <w:b/>
          <w:bCs/>
          <w:sz w:val="23"/>
          <w:szCs w:val="23"/>
        </w:rPr>
        <w:t>Расторжение</w:t>
      </w:r>
      <w:r w:rsidRPr="001A3661">
        <w:rPr>
          <w:rFonts w:ascii="Times New Roman" w:hAnsi="Times New Roman" w:cs="Times New Roman"/>
          <w:b/>
          <w:bCs/>
          <w:sz w:val="23"/>
          <w:szCs w:val="23"/>
        </w:rPr>
        <w:t xml:space="preserve">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8.1. </w:t>
      </w:r>
      <w:r w:rsidR="00B717A3" w:rsidRPr="001A3661">
        <w:rPr>
          <w:rFonts w:ascii="Times New Roman" w:hAnsi="Times New Roman" w:cs="Times New Roman"/>
          <w:bCs/>
          <w:sz w:val="23"/>
          <w:szCs w:val="23"/>
        </w:rPr>
        <w:t xml:space="preserve">Управляющая организация вправе </w:t>
      </w:r>
      <w:r w:rsidR="001A3661" w:rsidRPr="001A3661">
        <w:rPr>
          <w:rFonts w:ascii="Times New Roman" w:hAnsi="Times New Roman" w:cs="Times New Roman"/>
          <w:bCs/>
          <w:sz w:val="23"/>
          <w:szCs w:val="23"/>
        </w:rPr>
        <w:t>расторгнуть настоящий</w:t>
      </w:r>
      <w:r w:rsidR="00B717A3" w:rsidRPr="001A3661">
        <w:rPr>
          <w:rFonts w:ascii="Times New Roman" w:hAnsi="Times New Roman" w:cs="Times New Roman"/>
          <w:bCs/>
          <w:sz w:val="23"/>
          <w:szCs w:val="23"/>
        </w:rPr>
        <w:t xml:space="preserve"> Договор в связи с существенным изменением обстоятельств, предусмотренных гражданским и жилищным законодательством, а также при систематическом неисполнении Собственниками помещений обязательств по оплате за выполненные работы и оказанные услуги: неплатежи Собственников помещений более трех месяцев</w:t>
      </w:r>
      <w:r w:rsidR="00420F5B" w:rsidRPr="001A3661">
        <w:rPr>
          <w:rFonts w:ascii="Times New Roman" w:hAnsi="Times New Roman" w:cs="Times New Roman"/>
          <w:bCs/>
          <w:sz w:val="23"/>
          <w:szCs w:val="23"/>
        </w:rPr>
        <w:t>, систематическое непринятие Собственниками решений об утверждении работ (услуг) и их стоимости, а также по решению суда.</w:t>
      </w:r>
    </w:p>
    <w:p w:rsidR="006C2898"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8.2. </w:t>
      </w:r>
      <w:r w:rsidR="00420F5B" w:rsidRPr="001A3661">
        <w:rPr>
          <w:rFonts w:ascii="Times New Roman" w:hAnsi="Times New Roman" w:cs="Times New Roman"/>
          <w:bCs/>
          <w:sz w:val="23"/>
          <w:szCs w:val="23"/>
        </w:rPr>
        <w:t>Собственники помещений в многоквартирном доме</w:t>
      </w:r>
      <w:r w:rsidR="004B2EAD">
        <w:rPr>
          <w:rFonts w:ascii="Times New Roman" w:hAnsi="Times New Roman" w:cs="Times New Roman"/>
          <w:bCs/>
          <w:sz w:val="23"/>
          <w:szCs w:val="23"/>
        </w:rPr>
        <w:t xml:space="preserve"> (домах) </w:t>
      </w:r>
      <w:r w:rsidR="00420F5B" w:rsidRPr="001A3661">
        <w:rPr>
          <w:rFonts w:ascii="Times New Roman" w:hAnsi="Times New Roman" w:cs="Times New Roman"/>
          <w:bCs/>
          <w:sz w:val="23"/>
          <w:szCs w:val="23"/>
        </w:rPr>
        <w:t xml:space="preserve">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w:t>
      </w:r>
      <w:r w:rsidR="006C2898" w:rsidRPr="001A3661">
        <w:rPr>
          <w:rFonts w:ascii="Times New Roman" w:hAnsi="Times New Roman" w:cs="Times New Roman"/>
          <w:bCs/>
          <w:sz w:val="23"/>
          <w:szCs w:val="23"/>
        </w:rPr>
        <w:t>если управляющая организация не выполняет условия такого договора, и принять решения о выборе иной управляющей организации или об изменении способа управления данным домом</w:t>
      </w:r>
      <w:r w:rsidR="004B2EAD">
        <w:rPr>
          <w:rFonts w:ascii="Times New Roman" w:hAnsi="Times New Roman" w:cs="Times New Roman"/>
          <w:bCs/>
          <w:sz w:val="23"/>
          <w:szCs w:val="23"/>
        </w:rPr>
        <w:t xml:space="preserve"> (домами)</w:t>
      </w:r>
      <w:r w:rsidR="006C2898" w:rsidRPr="001A3661">
        <w:rPr>
          <w:rFonts w:ascii="Times New Roman" w:hAnsi="Times New Roman" w:cs="Times New Roman"/>
          <w:bCs/>
          <w:sz w:val="23"/>
          <w:szCs w:val="23"/>
        </w:rPr>
        <w:t xml:space="preserve">. </w:t>
      </w:r>
    </w:p>
    <w:p w:rsidR="00B000B0" w:rsidRPr="001A3661" w:rsidRDefault="006C2898"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lastRenderedPageBreak/>
        <w:t>Односторонний отказ Собственников помещений от исполнения обязательств может быть произведен только при наличии доказательств неисполнения обязательств Управляющей организацией и при условии оплаты фактически понесенных ею расходов, а также убытков, связанных с досрочным расторжением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8.3. </w:t>
      </w:r>
      <w:r w:rsidR="006C2898" w:rsidRPr="001A3661">
        <w:rPr>
          <w:rFonts w:ascii="Times New Roman" w:hAnsi="Times New Roman" w:cs="Times New Roman"/>
          <w:bCs/>
          <w:sz w:val="23"/>
          <w:szCs w:val="23"/>
        </w:rPr>
        <w:t>Договор считается досрочно расторгнутым, если Собственники помещений в установленном порядке приняли решение на общем собрании о прекращении договорных отношений и за один месяц до его окончания уполномоченное Собственниками лицо направило Управляющей организации уведомление о досрочном расторжении договора, заверенную копию протокола общего собрания, копии бюллетеней голосования и документы</w:t>
      </w:r>
      <w:r w:rsidR="00F933B4" w:rsidRPr="001A3661">
        <w:rPr>
          <w:rFonts w:ascii="Times New Roman" w:hAnsi="Times New Roman" w:cs="Times New Roman"/>
          <w:bCs/>
          <w:sz w:val="23"/>
          <w:szCs w:val="23"/>
        </w:rPr>
        <w:t>, подтверждающие факт неисполнения Управляющей организацией взятых обязательств, расчет убытков, связанных с неисполнением или ненадлежащим исполнением Управляющей организацией своих обязательств, а также возместили убытки Управляющей организации в связи с досрочным расторжением договора.</w:t>
      </w: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r w:rsidRPr="001A3661">
        <w:rPr>
          <w:rFonts w:ascii="Times New Roman" w:hAnsi="Times New Roman" w:cs="Times New Roman"/>
          <w:b/>
          <w:bCs/>
          <w:sz w:val="23"/>
          <w:szCs w:val="23"/>
        </w:rPr>
        <w:t>9. Заключительные условия</w:t>
      </w:r>
    </w:p>
    <w:p w:rsidR="00B000B0" w:rsidRPr="001A3661" w:rsidRDefault="00B000B0" w:rsidP="00F933B4">
      <w:pPr>
        <w:autoSpaceDE w:val="0"/>
        <w:autoSpaceDN w:val="0"/>
        <w:adjustRightInd w:val="0"/>
        <w:ind w:left="543" w:right="-185"/>
        <w:jc w:val="both"/>
        <w:rPr>
          <w:rFonts w:ascii="Times New Roman" w:hAnsi="Times New Roman" w:cs="Times New Roman"/>
          <w:sz w:val="23"/>
          <w:szCs w:val="23"/>
        </w:rPr>
      </w:pP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9.1. Во всем, что не урегулировано настоящим договором, Стороны будут руководствоваться нормами действующего </w:t>
      </w:r>
      <w:r w:rsidR="001A3661" w:rsidRPr="001A3661">
        <w:rPr>
          <w:rFonts w:ascii="Times New Roman" w:hAnsi="Times New Roman" w:cs="Times New Roman"/>
          <w:sz w:val="23"/>
          <w:szCs w:val="23"/>
        </w:rPr>
        <w:t>Законодательства РФ</w:t>
      </w:r>
      <w:r w:rsidR="00B000B0" w:rsidRPr="001A3661">
        <w:rPr>
          <w:rFonts w:ascii="Times New Roman" w:hAnsi="Times New Roman" w:cs="Times New Roman"/>
          <w:sz w:val="23"/>
          <w:szCs w:val="23"/>
        </w:rPr>
        <w:t xml:space="preserve"> и другими нормативно- правовыми актами.</w:t>
      </w: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9.2. Споры, которые могут возникнуть между Сторонами, разрешаются в порядке, предусмотренном действующим законодательством РФ.</w:t>
      </w:r>
    </w:p>
    <w:p w:rsidR="00B000B0" w:rsidRPr="001A3661" w:rsidRDefault="0002736D" w:rsidP="005A6B61">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9.3. Неотъемлемой частью договора является:</w:t>
      </w:r>
    </w:p>
    <w:p w:rsidR="001058C5" w:rsidRDefault="005A6B61"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00B000B0" w:rsidRPr="001A3661">
        <w:rPr>
          <w:rFonts w:ascii="Times New Roman" w:hAnsi="Times New Roman" w:cs="Times New Roman"/>
          <w:sz w:val="23"/>
          <w:szCs w:val="23"/>
        </w:rPr>
        <w:t xml:space="preserve">). </w:t>
      </w:r>
      <w:r w:rsidR="001058C5" w:rsidRPr="001A3661">
        <w:rPr>
          <w:rFonts w:ascii="Times New Roman" w:hAnsi="Times New Roman" w:cs="Times New Roman"/>
          <w:sz w:val="23"/>
          <w:szCs w:val="23"/>
        </w:rPr>
        <w:t xml:space="preserve">Состав общего имущества многоквартирного дома (Приложение № </w:t>
      </w:r>
      <w:r>
        <w:rPr>
          <w:rFonts w:ascii="Times New Roman" w:hAnsi="Times New Roman" w:cs="Times New Roman"/>
          <w:sz w:val="23"/>
          <w:szCs w:val="23"/>
        </w:rPr>
        <w:t>1</w:t>
      </w:r>
      <w:r w:rsidR="001058C5" w:rsidRPr="001A3661">
        <w:rPr>
          <w:rFonts w:ascii="Times New Roman" w:hAnsi="Times New Roman" w:cs="Times New Roman"/>
          <w:sz w:val="23"/>
          <w:szCs w:val="23"/>
        </w:rPr>
        <w:t>);</w:t>
      </w:r>
    </w:p>
    <w:p w:rsidR="00493099" w:rsidRPr="002F1EC7" w:rsidRDefault="00493099"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3) Протокол решени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общ</w:t>
      </w:r>
      <w:r w:rsidR="00583D9F">
        <w:rPr>
          <w:rFonts w:ascii="Times New Roman" w:hAnsi="Times New Roman" w:cs="Times New Roman"/>
          <w:sz w:val="23"/>
          <w:szCs w:val="23"/>
        </w:rPr>
        <w:t>их</w:t>
      </w:r>
      <w:r w:rsidRPr="001A3661">
        <w:rPr>
          <w:rFonts w:ascii="Times New Roman" w:hAnsi="Times New Roman" w:cs="Times New Roman"/>
          <w:sz w:val="23"/>
          <w:szCs w:val="23"/>
        </w:rPr>
        <w:t xml:space="preserve"> собрани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собственников помещений в многоквартирн</w:t>
      </w:r>
      <w:r w:rsidR="00583D9F">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583D9F">
        <w:rPr>
          <w:rFonts w:ascii="Times New Roman" w:hAnsi="Times New Roman" w:cs="Times New Roman"/>
          <w:sz w:val="23"/>
          <w:szCs w:val="23"/>
        </w:rPr>
        <w:t>ах</w:t>
      </w:r>
      <w:r w:rsidRPr="001A3661">
        <w:rPr>
          <w:rFonts w:ascii="Times New Roman" w:hAnsi="Times New Roman" w:cs="Times New Roman"/>
          <w:sz w:val="23"/>
          <w:szCs w:val="23"/>
        </w:rPr>
        <w:t xml:space="preserve"> </w:t>
      </w:r>
      <w:r w:rsidR="0002736D" w:rsidRPr="002F1EC7">
        <w:rPr>
          <w:rFonts w:ascii="Times New Roman" w:hAnsi="Times New Roman" w:cs="Times New Roman"/>
          <w:sz w:val="23"/>
          <w:szCs w:val="23"/>
        </w:rPr>
        <w:t>(</w:t>
      </w:r>
      <w:r w:rsidR="006B4957" w:rsidRPr="002F1EC7">
        <w:rPr>
          <w:rFonts w:ascii="Times New Roman" w:hAnsi="Times New Roman" w:cs="Times New Roman"/>
          <w:sz w:val="23"/>
          <w:szCs w:val="23"/>
        </w:rPr>
        <w:t xml:space="preserve">Приложение № </w:t>
      </w:r>
      <w:r w:rsidR="005A6B61">
        <w:rPr>
          <w:rFonts w:ascii="Times New Roman" w:hAnsi="Times New Roman" w:cs="Times New Roman"/>
          <w:sz w:val="23"/>
          <w:szCs w:val="23"/>
        </w:rPr>
        <w:t>2</w:t>
      </w:r>
      <w:r w:rsidR="006B4957" w:rsidRPr="002F1EC7">
        <w:rPr>
          <w:rFonts w:ascii="Times New Roman" w:hAnsi="Times New Roman" w:cs="Times New Roman"/>
          <w:sz w:val="23"/>
          <w:szCs w:val="23"/>
        </w:rPr>
        <w:t>);</w:t>
      </w:r>
    </w:p>
    <w:p w:rsidR="00B000B0" w:rsidRPr="001A3661" w:rsidRDefault="00B000B0"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p>
    <w:p w:rsidR="006D7D32" w:rsidRPr="001A3661" w:rsidRDefault="00493099"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9. Реквизиты Сторон:</w:t>
      </w:r>
    </w:p>
    <w:p w:rsidR="00493099" w:rsidRPr="001A3661" w:rsidRDefault="00493099" w:rsidP="00493099">
      <w:pPr>
        <w:pStyle w:val="aa"/>
        <w:spacing w:after="0" w:line="240" w:lineRule="auto"/>
        <w:ind w:firstLine="543"/>
        <w:rPr>
          <w:b/>
          <w:sz w:val="23"/>
          <w:szCs w:val="23"/>
        </w:rPr>
      </w:pPr>
      <w:r w:rsidRPr="001A3661">
        <w:rPr>
          <w:b/>
          <w:sz w:val="23"/>
          <w:szCs w:val="23"/>
        </w:rPr>
        <w:t>«Управляющая организация»                                     «Собственник»</w:t>
      </w:r>
    </w:p>
    <w:p w:rsidR="00493099" w:rsidRPr="001A3661" w:rsidRDefault="00493099" w:rsidP="00493099">
      <w:pPr>
        <w:tabs>
          <w:tab w:val="left" w:pos="0"/>
        </w:tabs>
        <w:ind w:firstLine="543"/>
        <w:rPr>
          <w:rFonts w:ascii="Times New Roman" w:hAnsi="Times New Roman" w:cs="Times New Roman"/>
          <w:b/>
          <w:sz w:val="23"/>
          <w:szCs w:val="23"/>
        </w:rPr>
      </w:pPr>
      <w:r w:rsidRPr="001A3661">
        <w:rPr>
          <w:rFonts w:ascii="Times New Roman" w:hAnsi="Times New Roman" w:cs="Times New Roman"/>
          <w:b/>
          <w:sz w:val="23"/>
          <w:szCs w:val="23"/>
        </w:rPr>
        <w:t xml:space="preserve">МУП ЖКХ  ЗАТО Солнечный </w:t>
      </w:r>
      <w:r w:rsidR="00594831">
        <w:rPr>
          <w:rFonts w:ascii="Times New Roman" w:hAnsi="Times New Roman" w:cs="Times New Roman"/>
          <w:b/>
          <w:sz w:val="23"/>
          <w:szCs w:val="23"/>
        </w:rPr>
        <w:t xml:space="preserve">                             </w:t>
      </w:r>
      <w:r w:rsidR="00CB293E" w:rsidRPr="001A3661">
        <w:rPr>
          <w:rFonts w:ascii="Times New Roman" w:hAnsi="Times New Roman" w:cs="Times New Roman"/>
          <w:b/>
          <w:sz w:val="23"/>
          <w:szCs w:val="23"/>
        </w:rPr>
        <w:t xml:space="preserve">  </w:t>
      </w:r>
      <w:r w:rsidR="005571A5">
        <w:rPr>
          <w:rFonts w:ascii="Times New Roman" w:hAnsi="Times New Roman" w:cs="Times New Roman"/>
          <w:b/>
          <w:sz w:val="23"/>
          <w:szCs w:val="23"/>
        </w:rPr>
        <w:t>Гуликов Денис Алексеевич</w:t>
      </w:r>
      <w:r w:rsidR="00964083">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b/>
          <w:sz w:val="23"/>
          <w:szCs w:val="23"/>
        </w:rPr>
        <w:t xml:space="preserve">Красноярского края  </w:t>
      </w:r>
      <w:r w:rsidRPr="001A3661">
        <w:rPr>
          <w:rFonts w:ascii="Times New Roman" w:hAnsi="Times New Roman" w:cs="Times New Roman"/>
          <w:sz w:val="23"/>
          <w:szCs w:val="23"/>
        </w:rPr>
        <w:t xml:space="preserve">  </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Красноярский край,</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ЗАТО Солнечный,</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Юридический адрес:</w:t>
      </w:r>
      <w:r w:rsidR="00493099" w:rsidRPr="001A3661">
        <w:rPr>
          <w:rFonts w:ascii="Times New Roman" w:hAnsi="Times New Roman" w:cs="Times New Roman"/>
          <w:sz w:val="23"/>
          <w:szCs w:val="23"/>
        </w:rPr>
        <w:t xml:space="preserve">                                      </w:t>
      </w:r>
      <w:r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ул. </w:t>
      </w:r>
      <w:r w:rsidR="005571A5">
        <w:rPr>
          <w:rFonts w:ascii="Times New Roman" w:hAnsi="Times New Roman" w:cs="Times New Roman"/>
          <w:sz w:val="23"/>
          <w:szCs w:val="23"/>
        </w:rPr>
        <w:t>Карбышева</w:t>
      </w:r>
      <w:r w:rsidR="00964083">
        <w:rPr>
          <w:rFonts w:ascii="Times New Roman" w:hAnsi="Times New Roman" w:cs="Times New Roman"/>
          <w:sz w:val="23"/>
          <w:szCs w:val="23"/>
        </w:rPr>
        <w:t xml:space="preserve">, дом. </w:t>
      </w:r>
      <w:r w:rsidR="005571A5">
        <w:rPr>
          <w:rFonts w:ascii="Times New Roman" w:hAnsi="Times New Roman" w:cs="Times New Roman"/>
          <w:sz w:val="23"/>
          <w:szCs w:val="23"/>
        </w:rPr>
        <w:t>12</w:t>
      </w:r>
      <w:r w:rsidR="00964083">
        <w:rPr>
          <w:rFonts w:ascii="Times New Roman" w:hAnsi="Times New Roman" w:cs="Times New Roman"/>
          <w:sz w:val="23"/>
          <w:szCs w:val="23"/>
        </w:rPr>
        <w:t>, кв.</w:t>
      </w:r>
      <w:r w:rsidR="00871A4D">
        <w:rPr>
          <w:rFonts w:ascii="Times New Roman" w:hAnsi="Times New Roman" w:cs="Times New Roman"/>
          <w:sz w:val="23"/>
          <w:szCs w:val="23"/>
        </w:rPr>
        <w:t xml:space="preserve"> </w:t>
      </w:r>
      <w:r w:rsidR="005571A5">
        <w:rPr>
          <w:rFonts w:ascii="Times New Roman" w:hAnsi="Times New Roman" w:cs="Times New Roman"/>
          <w:sz w:val="23"/>
          <w:szCs w:val="23"/>
        </w:rPr>
        <w:t>46</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660947, Россия, Красноярский край,</w:t>
      </w:r>
      <w:r w:rsidR="00583D9F">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 ЗАТО  Солнечный, ул.Солнечная,31 </w:t>
      </w:r>
      <w:r w:rsidR="00CB293E" w:rsidRPr="001A3661">
        <w:rPr>
          <w:rFonts w:ascii="Times New Roman" w:hAnsi="Times New Roman" w:cs="Times New Roman"/>
          <w:sz w:val="23"/>
          <w:szCs w:val="23"/>
        </w:rPr>
        <w:t xml:space="preserve">                        </w:t>
      </w:r>
    </w:p>
    <w:p w:rsidR="00CB293E" w:rsidRPr="001A3661" w:rsidRDefault="00CB293E" w:rsidP="00CB293E">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Красноярское отделение № 8646 </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ПАО СБЕРБАНК Г.КРАСНОЯРСК </w:t>
      </w:r>
      <w:r w:rsidR="00493099"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ИНН 2439005538,  КПП 243901001                          </w:t>
      </w:r>
    </w:p>
    <w:p w:rsidR="002F1EC7"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БИК 040407627 к/с</w:t>
      </w:r>
      <w:r w:rsidR="00CB293E" w:rsidRPr="001A3661">
        <w:rPr>
          <w:rFonts w:ascii="Times New Roman" w:hAnsi="Times New Roman" w:cs="Times New Roman"/>
          <w:sz w:val="23"/>
          <w:szCs w:val="23"/>
        </w:rPr>
        <w:t>ч</w:t>
      </w:r>
      <w:r w:rsidRPr="001A3661">
        <w:rPr>
          <w:rFonts w:ascii="Times New Roman" w:hAnsi="Times New Roman" w:cs="Times New Roman"/>
          <w:sz w:val="23"/>
          <w:szCs w:val="23"/>
        </w:rPr>
        <w:t xml:space="preserve"> 30101810800000000627  </w:t>
      </w:r>
    </w:p>
    <w:p w:rsidR="002F1EC7" w:rsidRDefault="002F1EC7"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р/сч. 40702810331150001333</w:t>
      </w:r>
      <w:r>
        <w:rPr>
          <w:rFonts w:ascii="Times New Roman" w:hAnsi="Times New Roman" w:cs="Times New Roman"/>
          <w:sz w:val="23"/>
          <w:szCs w:val="23"/>
        </w:rPr>
        <w:t xml:space="preserve"> </w:t>
      </w:r>
      <w:r w:rsidR="00493099" w:rsidRPr="001A3661">
        <w:rPr>
          <w:rFonts w:ascii="Times New Roman" w:hAnsi="Times New Roman" w:cs="Times New Roman"/>
          <w:sz w:val="23"/>
          <w:szCs w:val="23"/>
        </w:rPr>
        <w:t xml:space="preserve">          </w:t>
      </w: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Pr="001A3661" w:rsidRDefault="002D483D" w:rsidP="002F1EC7">
      <w:pPr>
        <w:tabs>
          <w:tab w:val="left" w:pos="0"/>
        </w:tabs>
        <w:ind w:firstLine="543"/>
        <w:rPr>
          <w:rFonts w:ascii="Times New Roman" w:hAnsi="Times New Roman" w:cs="Times New Roman"/>
          <w:sz w:val="23"/>
          <w:szCs w:val="23"/>
        </w:rPr>
      </w:pPr>
      <w:r>
        <w:rPr>
          <w:rFonts w:ascii="Times New Roman" w:hAnsi="Times New Roman" w:cs="Times New Roman"/>
          <w:sz w:val="23"/>
          <w:szCs w:val="23"/>
        </w:rPr>
        <w:t xml:space="preserve"> Д</w:t>
      </w:r>
      <w:r w:rsidR="002F1EC7" w:rsidRPr="001A3661">
        <w:rPr>
          <w:rFonts w:ascii="Times New Roman" w:hAnsi="Times New Roman" w:cs="Times New Roman"/>
          <w:sz w:val="23"/>
          <w:szCs w:val="23"/>
        </w:rPr>
        <w:t>иректора МУП ЖКХ</w:t>
      </w:r>
      <w:r w:rsidR="00964083">
        <w:rPr>
          <w:rFonts w:ascii="Times New Roman" w:hAnsi="Times New Roman" w:cs="Times New Roman"/>
          <w:sz w:val="23"/>
          <w:szCs w:val="23"/>
        </w:rPr>
        <w:t xml:space="preserve">                                            Председатель многоквартирного</w:t>
      </w:r>
    </w:p>
    <w:p w:rsidR="002F1EC7" w:rsidRPr="001A3661" w:rsidRDefault="002F1EC7" w:rsidP="002F1EC7">
      <w:pPr>
        <w:tabs>
          <w:tab w:val="left" w:pos="0"/>
        </w:tabs>
        <w:ind w:firstLine="543"/>
        <w:rPr>
          <w:rFonts w:ascii="Times New Roman" w:hAnsi="Times New Roman" w:cs="Times New Roman"/>
          <w:b/>
          <w:sz w:val="23"/>
          <w:szCs w:val="23"/>
        </w:rPr>
      </w:pPr>
      <w:r>
        <w:rPr>
          <w:rFonts w:ascii="Times New Roman" w:hAnsi="Times New Roman" w:cs="Times New Roman"/>
          <w:sz w:val="23"/>
          <w:szCs w:val="23"/>
        </w:rPr>
        <w:t xml:space="preserve">  </w:t>
      </w:r>
      <w:r w:rsidRPr="001A3661">
        <w:rPr>
          <w:rFonts w:ascii="Times New Roman" w:hAnsi="Times New Roman" w:cs="Times New Roman"/>
          <w:sz w:val="23"/>
          <w:szCs w:val="23"/>
        </w:rPr>
        <w:t>ЗАТО  Солнечный</w:t>
      </w:r>
      <w:r w:rsidRPr="001A3661">
        <w:rPr>
          <w:rFonts w:ascii="Times New Roman" w:hAnsi="Times New Roman" w:cs="Times New Roman"/>
          <w:b/>
          <w:sz w:val="23"/>
          <w:szCs w:val="23"/>
        </w:rPr>
        <w:t xml:space="preserve"> </w:t>
      </w:r>
      <w:r w:rsidR="00964083">
        <w:rPr>
          <w:rFonts w:ascii="Times New Roman" w:hAnsi="Times New Roman" w:cs="Times New Roman"/>
          <w:b/>
          <w:sz w:val="23"/>
          <w:szCs w:val="23"/>
        </w:rPr>
        <w:t xml:space="preserve">                                                       </w:t>
      </w:r>
      <w:r w:rsidR="00964083" w:rsidRPr="00964083">
        <w:rPr>
          <w:rFonts w:ascii="Times New Roman" w:hAnsi="Times New Roman" w:cs="Times New Roman"/>
          <w:sz w:val="23"/>
          <w:szCs w:val="23"/>
        </w:rPr>
        <w:t xml:space="preserve">дома № </w:t>
      </w:r>
      <w:r w:rsidR="005571A5">
        <w:rPr>
          <w:rFonts w:ascii="Times New Roman" w:hAnsi="Times New Roman" w:cs="Times New Roman"/>
          <w:sz w:val="23"/>
          <w:szCs w:val="23"/>
        </w:rPr>
        <w:t>12</w:t>
      </w:r>
      <w:r w:rsidR="00964083" w:rsidRPr="00964083">
        <w:rPr>
          <w:rFonts w:ascii="Times New Roman" w:hAnsi="Times New Roman" w:cs="Times New Roman"/>
          <w:sz w:val="23"/>
          <w:szCs w:val="23"/>
        </w:rPr>
        <w:t xml:space="preserve"> ул. </w:t>
      </w:r>
      <w:r w:rsidR="005571A5">
        <w:rPr>
          <w:rFonts w:ascii="Times New Roman" w:hAnsi="Times New Roman" w:cs="Times New Roman"/>
          <w:sz w:val="23"/>
          <w:szCs w:val="23"/>
        </w:rPr>
        <w:t>Карбышева</w:t>
      </w:r>
    </w:p>
    <w:p w:rsidR="002F1EC7" w:rsidRPr="001A3661" w:rsidRDefault="002F1EC7" w:rsidP="002F1EC7">
      <w:pPr>
        <w:tabs>
          <w:tab w:val="left" w:pos="0"/>
        </w:tabs>
        <w:ind w:firstLine="543"/>
        <w:rPr>
          <w:rFonts w:ascii="Times New Roman" w:hAnsi="Times New Roman" w:cs="Times New Roman"/>
          <w:b/>
          <w:sz w:val="23"/>
          <w:szCs w:val="23"/>
        </w:rPr>
      </w:pPr>
    </w:p>
    <w:p w:rsidR="00CB293E" w:rsidRPr="001A3661" w:rsidRDefault="002F1EC7" w:rsidP="002F1EC7">
      <w:pPr>
        <w:tabs>
          <w:tab w:val="left" w:pos="0"/>
        </w:tabs>
        <w:ind w:firstLine="543"/>
        <w:rPr>
          <w:rFonts w:ascii="Times New Roman" w:hAnsi="Times New Roman" w:cs="Times New Roman"/>
          <w:sz w:val="23"/>
          <w:szCs w:val="23"/>
        </w:rPr>
      </w:pPr>
      <w:r>
        <w:rPr>
          <w:rFonts w:ascii="Times New Roman" w:hAnsi="Times New Roman" w:cs="Times New Roman"/>
          <w:b/>
          <w:sz w:val="23"/>
          <w:szCs w:val="23"/>
        </w:rPr>
        <w:t xml:space="preserve">  </w:t>
      </w:r>
      <w:r w:rsidRPr="001A3661">
        <w:rPr>
          <w:rFonts w:ascii="Times New Roman" w:hAnsi="Times New Roman" w:cs="Times New Roman"/>
          <w:b/>
          <w:sz w:val="23"/>
          <w:szCs w:val="23"/>
        </w:rPr>
        <w:t xml:space="preserve">_____________ </w:t>
      </w:r>
      <w:r w:rsidR="002D483D">
        <w:rPr>
          <w:rFonts w:ascii="Times New Roman" w:hAnsi="Times New Roman" w:cs="Times New Roman"/>
          <w:sz w:val="23"/>
          <w:szCs w:val="23"/>
        </w:rPr>
        <w:t>Р.А. Шайхиев</w:t>
      </w:r>
      <w:r w:rsidR="00493099"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                      ___________________ </w:t>
      </w:r>
      <w:r w:rsidR="005571A5">
        <w:rPr>
          <w:rFonts w:ascii="Times New Roman" w:hAnsi="Times New Roman" w:cs="Times New Roman"/>
          <w:sz w:val="23"/>
          <w:szCs w:val="23"/>
        </w:rPr>
        <w:t>Д.А. Гуликов</w:t>
      </w: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sectPr w:rsidR="00077FB8" w:rsidSect="00A64B22">
      <w:footerReference w:type="default" r:id="rId9"/>
      <w:type w:val="continuous"/>
      <w:pgSz w:w="11907" w:h="16840" w:code="9"/>
      <w:pgMar w:top="567" w:right="851" w:bottom="851" w:left="1134" w:header="0" w:footer="6" w:gutter="0"/>
      <w:paperSrc w:first="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50AF" w:rsidRDefault="00A650AF" w:rsidP="00B71722">
      <w:r>
        <w:separator/>
      </w:r>
    </w:p>
  </w:endnote>
  <w:endnote w:type="continuationSeparator" w:id="0">
    <w:p w:rsidR="00A650AF" w:rsidRDefault="00A650AF" w:rsidP="00B7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4DF" w:rsidRDefault="00A650AF">
    <w:pPr>
      <w:pStyle w:val="ac"/>
      <w:jc w:val="right"/>
    </w:pPr>
    <w:r>
      <w:fldChar w:fldCharType="begin"/>
    </w:r>
    <w:r>
      <w:instrText xml:space="preserve"> PAGE   \* MERGEFORMAT </w:instrText>
    </w:r>
    <w:r>
      <w:fldChar w:fldCharType="separate"/>
    </w:r>
    <w:r w:rsidR="00E97F47">
      <w:rPr>
        <w:noProof/>
      </w:rPr>
      <w:t>7</w:t>
    </w:r>
    <w:r>
      <w:rPr>
        <w:noProof/>
      </w:rPr>
      <w:fldChar w:fldCharType="end"/>
    </w:r>
  </w:p>
  <w:p w:rsidR="000664DF" w:rsidRDefault="000664D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50AF" w:rsidRDefault="00A650AF"/>
  </w:footnote>
  <w:footnote w:type="continuationSeparator" w:id="0">
    <w:p w:rsidR="00A650AF" w:rsidRDefault="00A650A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7E9C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F2C076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93AD7C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C2D7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CD0B2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2C55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CC78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44F2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E40D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FCC44EC"/>
    <w:lvl w:ilvl="0">
      <w:start w:val="1"/>
      <w:numFmt w:val="bullet"/>
      <w:lvlText w:val=""/>
      <w:lvlJc w:val="left"/>
      <w:pPr>
        <w:tabs>
          <w:tab w:val="num" w:pos="360"/>
        </w:tabs>
        <w:ind w:left="360" w:hanging="360"/>
      </w:pPr>
      <w:rPr>
        <w:rFonts w:ascii="Symbol" w:hAnsi="Symbol" w:hint="default"/>
      </w:rPr>
    </w:lvl>
  </w:abstractNum>
  <w:abstractNum w:abstractNumId="10">
    <w:nsid w:val="26C213BC"/>
    <w:multiLevelType w:val="multilevel"/>
    <w:tmpl w:val="FFFFFFFF"/>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4400DAC"/>
    <w:multiLevelType w:val="multilevel"/>
    <w:tmpl w:val="FFFFFFFF"/>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B0E2233"/>
    <w:multiLevelType w:val="multilevel"/>
    <w:tmpl w:val="362A7446"/>
    <w:lvl w:ilvl="0">
      <w:start w:val="1"/>
      <w:numFmt w:val="decimal"/>
      <w:lvlText w:val="%1."/>
      <w:lvlJc w:val="left"/>
      <w:rPr>
        <w:rFonts w:ascii="Times New Roman" w:eastAsia="Courier New"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203577"/>
    <w:multiLevelType w:val="multilevel"/>
    <w:tmpl w:val="59822B66"/>
    <w:lvl w:ilvl="0">
      <w:start w:val="2"/>
      <w:numFmt w:val="decimal"/>
      <w:lvlText w:val="%1."/>
      <w:lvlJc w:val="left"/>
      <w:pPr>
        <w:ind w:left="928" w:hanging="360"/>
      </w:pPr>
      <w:rPr>
        <w:rFonts w:hint="default"/>
      </w:rPr>
    </w:lvl>
    <w:lvl w:ilvl="1">
      <w:start w:val="1"/>
      <w:numFmt w:val="decimal"/>
      <w:isLgl/>
      <w:lvlText w:val="%1.%2."/>
      <w:lvlJc w:val="left"/>
      <w:pPr>
        <w:ind w:left="903" w:hanging="360"/>
      </w:pPr>
      <w:rPr>
        <w:rFonts w:hint="default"/>
      </w:rPr>
    </w:lvl>
    <w:lvl w:ilvl="2">
      <w:start w:val="1"/>
      <w:numFmt w:val="decimal"/>
      <w:isLgl/>
      <w:lvlText w:val="%1.%2.%3."/>
      <w:lvlJc w:val="left"/>
      <w:pPr>
        <w:ind w:left="1263"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23" w:hanging="1080"/>
      </w:pPr>
      <w:rPr>
        <w:rFonts w:hint="default"/>
      </w:rPr>
    </w:lvl>
    <w:lvl w:ilvl="5">
      <w:start w:val="1"/>
      <w:numFmt w:val="decimal"/>
      <w:isLgl/>
      <w:lvlText w:val="%1.%2.%3.%4.%5.%6."/>
      <w:lvlJc w:val="left"/>
      <w:pPr>
        <w:ind w:left="1623" w:hanging="1080"/>
      </w:pPr>
      <w:rPr>
        <w:rFonts w:hint="default"/>
      </w:rPr>
    </w:lvl>
    <w:lvl w:ilvl="6">
      <w:start w:val="1"/>
      <w:numFmt w:val="decimal"/>
      <w:isLgl/>
      <w:lvlText w:val="%1.%2.%3.%4.%5.%6.%7."/>
      <w:lvlJc w:val="left"/>
      <w:pPr>
        <w:ind w:left="1983" w:hanging="1440"/>
      </w:pPr>
      <w:rPr>
        <w:rFonts w:hint="default"/>
      </w:rPr>
    </w:lvl>
    <w:lvl w:ilvl="7">
      <w:start w:val="1"/>
      <w:numFmt w:val="decimal"/>
      <w:isLgl/>
      <w:lvlText w:val="%1.%2.%3.%4.%5.%6.%7.%8."/>
      <w:lvlJc w:val="left"/>
      <w:pPr>
        <w:ind w:left="1983" w:hanging="1440"/>
      </w:pPr>
      <w:rPr>
        <w:rFonts w:hint="default"/>
      </w:rPr>
    </w:lvl>
    <w:lvl w:ilvl="8">
      <w:start w:val="1"/>
      <w:numFmt w:val="decimal"/>
      <w:isLgl/>
      <w:lvlText w:val="%1.%2.%3.%4.%5.%6.%7.%8.%9."/>
      <w:lvlJc w:val="left"/>
      <w:pPr>
        <w:ind w:left="2343" w:hanging="1800"/>
      </w:pPr>
      <w:rPr>
        <w:rFonts w:hint="default"/>
      </w:rPr>
    </w:lvl>
  </w:abstractNum>
  <w:abstractNum w:abstractNumId="14">
    <w:nsid w:val="4F3F770A"/>
    <w:multiLevelType w:val="multilevel"/>
    <w:tmpl w:val="6ED2FC88"/>
    <w:lvl w:ilvl="0">
      <w:start w:val="1"/>
      <w:numFmt w:val="decimal"/>
      <w:pStyle w:val="1"/>
      <w:lvlText w:val="%1."/>
      <w:lvlJc w:val="left"/>
      <w:rPr>
        <w:rFonts w:cs="Times New Roman" w:hint="default"/>
      </w:rPr>
    </w:lvl>
    <w:lvl w:ilvl="1">
      <w:start w:val="1"/>
      <w:numFmt w:val="decimal"/>
      <w:pStyle w:val="2"/>
      <w:lvlText w:val="%1.%2."/>
      <w:lvlJc w:val="left"/>
      <w:rPr>
        <w:rFonts w:cs="Times New Roman" w:hint="default"/>
        <w:i w:val="0"/>
        <w:iCs w:val="0"/>
      </w:rPr>
    </w:lvl>
    <w:lvl w:ilvl="2">
      <w:start w:val="1"/>
      <w:numFmt w:val="decimal"/>
      <w:pStyle w:val="3"/>
      <w:lvlText w:val="%1.%2.%3."/>
      <w:lvlJc w:val="left"/>
      <w:rPr>
        <w:rFonts w:cs="Times New Roman" w:hint="default"/>
        <w:i w:val="0"/>
        <w:iCs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5">
    <w:nsid w:val="50451DA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3D75909"/>
    <w:multiLevelType w:val="multilevel"/>
    <w:tmpl w:val="FFFFFFFF"/>
    <w:lvl w:ilvl="0">
      <w:start w:val="1"/>
      <w:numFmt w:val="bullet"/>
      <w:lvlText w:val="-"/>
      <w:lvlJc w:val="left"/>
      <w:rPr>
        <w:rFonts w:ascii="Lucida Sans Unicode" w:eastAsia="Times New Roman" w:hAnsi="Lucida Sans Unicode"/>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7B0C5368"/>
    <w:multiLevelType w:val="hybridMultilevel"/>
    <w:tmpl w:val="44A01AAE"/>
    <w:lvl w:ilvl="0" w:tplc="0419000F">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10"/>
  </w:num>
  <w:num w:numId="4">
    <w:abstractNumId w:val="15"/>
  </w:num>
  <w:num w:numId="5">
    <w:abstractNumId w:val="16"/>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
  <w:rsids>
    <w:rsidRoot w:val="00B71722"/>
    <w:rsid w:val="00011BA8"/>
    <w:rsid w:val="00014F17"/>
    <w:rsid w:val="00017876"/>
    <w:rsid w:val="000234D9"/>
    <w:rsid w:val="0002736D"/>
    <w:rsid w:val="00027BD7"/>
    <w:rsid w:val="00047B6D"/>
    <w:rsid w:val="00047BF5"/>
    <w:rsid w:val="00051E5C"/>
    <w:rsid w:val="0005393F"/>
    <w:rsid w:val="000664DF"/>
    <w:rsid w:val="00070EA1"/>
    <w:rsid w:val="000733DA"/>
    <w:rsid w:val="00076958"/>
    <w:rsid w:val="00077FB8"/>
    <w:rsid w:val="000856CA"/>
    <w:rsid w:val="000870C8"/>
    <w:rsid w:val="000A0DBC"/>
    <w:rsid w:val="000B4214"/>
    <w:rsid w:val="000C0718"/>
    <w:rsid w:val="000C2BA1"/>
    <w:rsid w:val="000C46C1"/>
    <w:rsid w:val="000E0181"/>
    <w:rsid w:val="000E248E"/>
    <w:rsid w:val="000F3B4C"/>
    <w:rsid w:val="00103670"/>
    <w:rsid w:val="001058C5"/>
    <w:rsid w:val="001330CA"/>
    <w:rsid w:val="0014013C"/>
    <w:rsid w:val="001703AD"/>
    <w:rsid w:val="00180423"/>
    <w:rsid w:val="00184268"/>
    <w:rsid w:val="00196949"/>
    <w:rsid w:val="001A3661"/>
    <w:rsid w:val="001A6C57"/>
    <w:rsid w:val="001B2BD7"/>
    <w:rsid w:val="001B40CB"/>
    <w:rsid w:val="001B4EE7"/>
    <w:rsid w:val="001E5014"/>
    <w:rsid w:val="001F1081"/>
    <w:rsid w:val="001F3653"/>
    <w:rsid w:val="001F4EF9"/>
    <w:rsid w:val="00210D1C"/>
    <w:rsid w:val="002226C9"/>
    <w:rsid w:val="00225BC1"/>
    <w:rsid w:val="002373AB"/>
    <w:rsid w:val="002602B3"/>
    <w:rsid w:val="002645B0"/>
    <w:rsid w:val="00282AF8"/>
    <w:rsid w:val="00286F8F"/>
    <w:rsid w:val="0029535E"/>
    <w:rsid w:val="002A48EE"/>
    <w:rsid w:val="002A4A88"/>
    <w:rsid w:val="002D3F38"/>
    <w:rsid w:val="002D483D"/>
    <w:rsid w:val="002E2147"/>
    <w:rsid w:val="002F1EC7"/>
    <w:rsid w:val="0034468A"/>
    <w:rsid w:val="00346278"/>
    <w:rsid w:val="00382590"/>
    <w:rsid w:val="00390786"/>
    <w:rsid w:val="003D35D1"/>
    <w:rsid w:val="003E0D0B"/>
    <w:rsid w:val="00400F4A"/>
    <w:rsid w:val="00420F25"/>
    <w:rsid w:val="00420F5B"/>
    <w:rsid w:val="00423C24"/>
    <w:rsid w:val="00427471"/>
    <w:rsid w:val="00427F7C"/>
    <w:rsid w:val="00432D55"/>
    <w:rsid w:val="004452ED"/>
    <w:rsid w:val="00450292"/>
    <w:rsid w:val="00457147"/>
    <w:rsid w:val="00485650"/>
    <w:rsid w:val="00485C7D"/>
    <w:rsid w:val="00490DB7"/>
    <w:rsid w:val="00491BA1"/>
    <w:rsid w:val="00493099"/>
    <w:rsid w:val="00496BA8"/>
    <w:rsid w:val="004A0E0A"/>
    <w:rsid w:val="004A2BAA"/>
    <w:rsid w:val="004B2EAD"/>
    <w:rsid w:val="004C668B"/>
    <w:rsid w:val="004D22A1"/>
    <w:rsid w:val="004E0112"/>
    <w:rsid w:val="004E0460"/>
    <w:rsid w:val="004E3D63"/>
    <w:rsid w:val="005036F7"/>
    <w:rsid w:val="005114B3"/>
    <w:rsid w:val="00537CDF"/>
    <w:rsid w:val="00543AB2"/>
    <w:rsid w:val="0055218C"/>
    <w:rsid w:val="005571A5"/>
    <w:rsid w:val="00576889"/>
    <w:rsid w:val="00577CE0"/>
    <w:rsid w:val="00583D9F"/>
    <w:rsid w:val="00592BBA"/>
    <w:rsid w:val="00594831"/>
    <w:rsid w:val="005A58A1"/>
    <w:rsid w:val="005A6B61"/>
    <w:rsid w:val="005F0250"/>
    <w:rsid w:val="00606613"/>
    <w:rsid w:val="00607F54"/>
    <w:rsid w:val="00651425"/>
    <w:rsid w:val="00660CE8"/>
    <w:rsid w:val="00665ADA"/>
    <w:rsid w:val="00673CB4"/>
    <w:rsid w:val="00675AE4"/>
    <w:rsid w:val="0068368F"/>
    <w:rsid w:val="00692949"/>
    <w:rsid w:val="006A31C9"/>
    <w:rsid w:val="006B4957"/>
    <w:rsid w:val="006C18CB"/>
    <w:rsid w:val="006C2898"/>
    <w:rsid w:val="006D3CC3"/>
    <w:rsid w:val="006D7D32"/>
    <w:rsid w:val="006F7411"/>
    <w:rsid w:val="006F75B1"/>
    <w:rsid w:val="006F7A79"/>
    <w:rsid w:val="00704BD8"/>
    <w:rsid w:val="0070596B"/>
    <w:rsid w:val="007128BF"/>
    <w:rsid w:val="00721EAE"/>
    <w:rsid w:val="00722334"/>
    <w:rsid w:val="00722642"/>
    <w:rsid w:val="00727856"/>
    <w:rsid w:val="0073291F"/>
    <w:rsid w:val="00741EE6"/>
    <w:rsid w:val="007475F9"/>
    <w:rsid w:val="00752D8F"/>
    <w:rsid w:val="007907F3"/>
    <w:rsid w:val="007A00F1"/>
    <w:rsid w:val="007B49A0"/>
    <w:rsid w:val="007C56AE"/>
    <w:rsid w:val="007D0D57"/>
    <w:rsid w:val="007D624C"/>
    <w:rsid w:val="007E1343"/>
    <w:rsid w:val="007E2D0A"/>
    <w:rsid w:val="007E5A3C"/>
    <w:rsid w:val="00815517"/>
    <w:rsid w:val="008241BA"/>
    <w:rsid w:val="00832ECE"/>
    <w:rsid w:val="00846886"/>
    <w:rsid w:val="0085008F"/>
    <w:rsid w:val="00871163"/>
    <w:rsid w:val="00871A4D"/>
    <w:rsid w:val="00871B5E"/>
    <w:rsid w:val="008A094F"/>
    <w:rsid w:val="008A1F1F"/>
    <w:rsid w:val="008A5749"/>
    <w:rsid w:val="008D3573"/>
    <w:rsid w:val="008E3826"/>
    <w:rsid w:val="008F41C3"/>
    <w:rsid w:val="00924755"/>
    <w:rsid w:val="009250FD"/>
    <w:rsid w:val="00931822"/>
    <w:rsid w:val="009342B9"/>
    <w:rsid w:val="00936981"/>
    <w:rsid w:val="00961837"/>
    <w:rsid w:val="00964083"/>
    <w:rsid w:val="00977936"/>
    <w:rsid w:val="00983F2B"/>
    <w:rsid w:val="009936D5"/>
    <w:rsid w:val="009A4FB3"/>
    <w:rsid w:val="009B0EF3"/>
    <w:rsid w:val="009B56E6"/>
    <w:rsid w:val="009C3468"/>
    <w:rsid w:val="009D3A9C"/>
    <w:rsid w:val="009D75C5"/>
    <w:rsid w:val="00A029EB"/>
    <w:rsid w:val="00A060DC"/>
    <w:rsid w:val="00A1310F"/>
    <w:rsid w:val="00A35986"/>
    <w:rsid w:val="00A441EC"/>
    <w:rsid w:val="00A473AA"/>
    <w:rsid w:val="00A557F4"/>
    <w:rsid w:val="00A64B22"/>
    <w:rsid w:val="00A650AF"/>
    <w:rsid w:val="00A67390"/>
    <w:rsid w:val="00A73A19"/>
    <w:rsid w:val="00A74F70"/>
    <w:rsid w:val="00A83ED8"/>
    <w:rsid w:val="00AC02BF"/>
    <w:rsid w:val="00B000B0"/>
    <w:rsid w:val="00B05047"/>
    <w:rsid w:val="00B215C4"/>
    <w:rsid w:val="00B3258F"/>
    <w:rsid w:val="00B56ED1"/>
    <w:rsid w:val="00B71722"/>
    <w:rsid w:val="00B717A3"/>
    <w:rsid w:val="00B7745B"/>
    <w:rsid w:val="00BB4E65"/>
    <w:rsid w:val="00BD6587"/>
    <w:rsid w:val="00C236E5"/>
    <w:rsid w:val="00C636E4"/>
    <w:rsid w:val="00C964AD"/>
    <w:rsid w:val="00CB0FAE"/>
    <w:rsid w:val="00CB293E"/>
    <w:rsid w:val="00CC090B"/>
    <w:rsid w:val="00CF55A4"/>
    <w:rsid w:val="00D14F21"/>
    <w:rsid w:val="00D24559"/>
    <w:rsid w:val="00D5204C"/>
    <w:rsid w:val="00D736D8"/>
    <w:rsid w:val="00D81D25"/>
    <w:rsid w:val="00D830F4"/>
    <w:rsid w:val="00DA5680"/>
    <w:rsid w:val="00DA585C"/>
    <w:rsid w:val="00DF79BF"/>
    <w:rsid w:val="00E00BE0"/>
    <w:rsid w:val="00E04D59"/>
    <w:rsid w:val="00E12164"/>
    <w:rsid w:val="00E42424"/>
    <w:rsid w:val="00E54F58"/>
    <w:rsid w:val="00E948EE"/>
    <w:rsid w:val="00E97F47"/>
    <w:rsid w:val="00EB268F"/>
    <w:rsid w:val="00EE4B92"/>
    <w:rsid w:val="00EE7B20"/>
    <w:rsid w:val="00EE7C0E"/>
    <w:rsid w:val="00F10911"/>
    <w:rsid w:val="00F14FF5"/>
    <w:rsid w:val="00F25475"/>
    <w:rsid w:val="00F42240"/>
    <w:rsid w:val="00F603EE"/>
    <w:rsid w:val="00F933B4"/>
    <w:rsid w:val="00F95465"/>
    <w:rsid w:val="00FA09F9"/>
    <w:rsid w:val="00FB6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06139D1-7327-4393-8AD2-053C052D1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722"/>
    <w:pPr>
      <w:widowControl w:val="0"/>
    </w:pPr>
    <w:rPr>
      <w:rFonts w:eastAsia="Times New Roman"/>
      <w:color w:val="000000"/>
      <w:sz w:val="24"/>
      <w:szCs w:val="24"/>
    </w:rPr>
  </w:style>
  <w:style w:type="paragraph" w:styleId="1">
    <w:name w:val="heading 1"/>
    <w:basedOn w:val="a"/>
    <w:next w:val="a"/>
    <w:qFormat/>
    <w:locked/>
    <w:rsid w:val="006D7D32"/>
    <w:pPr>
      <w:keepNext/>
      <w:keepLines/>
      <w:widowControl/>
      <w:numPr>
        <w:numId w:val="17"/>
      </w:numPr>
      <w:spacing w:before="240" w:after="120" w:line="276" w:lineRule="auto"/>
      <w:jc w:val="center"/>
      <w:outlineLvl w:val="0"/>
    </w:pPr>
    <w:rPr>
      <w:rFonts w:ascii="Calibri" w:hAnsi="Calibri" w:cs="Calibri"/>
      <w:b/>
      <w:bCs/>
      <w:color w:val="auto"/>
    </w:rPr>
  </w:style>
  <w:style w:type="paragraph" w:styleId="2">
    <w:name w:val="heading 2"/>
    <w:basedOn w:val="a"/>
    <w:next w:val="a"/>
    <w:link w:val="20"/>
    <w:qFormat/>
    <w:locked/>
    <w:rsid w:val="006D7D32"/>
    <w:pPr>
      <w:widowControl/>
      <w:numPr>
        <w:ilvl w:val="1"/>
        <w:numId w:val="17"/>
      </w:numPr>
      <w:spacing w:before="120" w:after="120" w:line="276" w:lineRule="auto"/>
      <w:jc w:val="both"/>
      <w:outlineLvl w:val="1"/>
    </w:pPr>
    <w:rPr>
      <w:rFonts w:ascii="Calibri" w:hAnsi="Calibri" w:cs="Calibri"/>
      <w:color w:val="auto"/>
      <w:sz w:val="22"/>
      <w:szCs w:val="22"/>
    </w:rPr>
  </w:style>
  <w:style w:type="paragraph" w:styleId="3">
    <w:name w:val="heading 3"/>
    <w:basedOn w:val="a"/>
    <w:next w:val="a"/>
    <w:qFormat/>
    <w:locked/>
    <w:rsid w:val="006D7D32"/>
    <w:pPr>
      <w:widowControl/>
      <w:numPr>
        <w:ilvl w:val="2"/>
        <w:numId w:val="17"/>
      </w:numPr>
      <w:spacing w:before="120" w:after="120" w:line="276" w:lineRule="auto"/>
      <w:jc w:val="both"/>
      <w:outlineLvl w:val="2"/>
    </w:pPr>
    <w:rPr>
      <w:rFonts w:ascii="Calibri" w:hAnsi="Calibri" w:cs="Calibri"/>
      <w:color w:val="auto"/>
      <w:sz w:val="22"/>
      <w:szCs w:val="22"/>
    </w:rPr>
  </w:style>
  <w:style w:type="paragraph" w:styleId="4">
    <w:name w:val="heading 4"/>
    <w:basedOn w:val="a"/>
    <w:next w:val="a"/>
    <w:qFormat/>
    <w:locked/>
    <w:rsid w:val="006D7D32"/>
    <w:pPr>
      <w:widowControl/>
      <w:numPr>
        <w:ilvl w:val="3"/>
        <w:numId w:val="17"/>
      </w:numPr>
      <w:spacing w:before="120" w:after="120" w:line="276" w:lineRule="auto"/>
      <w:jc w:val="both"/>
      <w:outlineLvl w:val="3"/>
    </w:pPr>
    <w:rPr>
      <w:rFonts w:ascii="Calibri" w:hAnsi="Calibri" w:cs="Calibri"/>
      <w:color w:val="auto"/>
      <w:sz w:val="22"/>
      <w:szCs w:val="22"/>
    </w:rPr>
  </w:style>
  <w:style w:type="paragraph" w:styleId="5">
    <w:name w:val="heading 5"/>
    <w:basedOn w:val="a"/>
    <w:next w:val="a"/>
    <w:qFormat/>
    <w:locked/>
    <w:rsid w:val="006D7D32"/>
    <w:pPr>
      <w:keepNext/>
      <w:keepLines/>
      <w:widowControl/>
      <w:numPr>
        <w:ilvl w:val="4"/>
        <w:numId w:val="17"/>
      </w:numPr>
      <w:spacing w:before="200" w:line="276" w:lineRule="auto"/>
      <w:jc w:val="both"/>
      <w:outlineLvl w:val="4"/>
    </w:pPr>
    <w:rPr>
      <w:rFonts w:ascii="Calibri" w:hAnsi="Calibri" w:cs="Calibri"/>
      <w:color w:val="auto"/>
      <w:sz w:val="22"/>
      <w:szCs w:val="22"/>
    </w:rPr>
  </w:style>
  <w:style w:type="paragraph" w:styleId="6">
    <w:name w:val="heading 6"/>
    <w:basedOn w:val="a"/>
    <w:next w:val="a"/>
    <w:qFormat/>
    <w:locked/>
    <w:rsid w:val="006D7D32"/>
    <w:pPr>
      <w:keepNext/>
      <w:keepLines/>
      <w:widowControl/>
      <w:numPr>
        <w:ilvl w:val="5"/>
        <w:numId w:val="17"/>
      </w:numPr>
      <w:spacing w:before="200" w:line="276" w:lineRule="auto"/>
      <w:jc w:val="both"/>
      <w:outlineLvl w:val="5"/>
    </w:pPr>
    <w:rPr>
      <w:rFonts w:ascii="Calibri" w:hAnsi="Calibri" w:cs="Calibri"/>
      <w:i/>
      <w:iCs/>
      <w:color w:val="243F60"/>
      <w:sz w:val="22"/>
      <w:szCs w:val="22"/>
    </w:rPr>
  </w:style>
  <w:style w:type="paragraph" w:styleId="7">
    <w:name w:val="heading 7"/>
    <w:basedOn w:val="a"/>
    <w:next w:val="a"/>
    <w:qFormat/>
    <w:locked/>
    <w:rsid w:val="006D7D32"/>
    <w:pPr>
      <w:keepNext/>
      <w:keepLines/>
      <w:widowControl/>
      <w:numPr>
        <w:ilvl w:val="6"/>
        <w:numId w:val="17"/>
      </w:numPr>
      <w:spacing w:before="200" w:line="276" w:lineRule="auto"/>
      <w:jc w:val="both"/>
      <w:outlineLvl w:val="6"/>
    </w:pPr>
    <w:rPr>
      <w:rFonts w:ascii="Calibri" w:hAnsi="Calibri" w:cs="Calibri"/>
      <w:i/>
      <w:iCs/>
      <w:color w:val="404040"/>
      <w:sz w:val="22"/>
      <w:szCs w:val="22"/>
    </w:rPr>
  </w:style>
  <w:style w:type="paragraph" w:styleId="8">
    <w:name w:val="heading 8"/>
    <w:basedOn w:val="a"/>
    <w:next w:val="a"/>
    <w:qFormat/>
    <w:locked/>
    <w:rsid w:val="006D7D32"/>
    <w:pPr>
      <w:keepNext/>
      <w:keepLines/>
      <w:widowControl/>
      <w:numPr>
        <w:ilvl w:val="7"/>
        <w:numId w:val="17"/>
      </w:numPr>
      <w:spacing w:before="200" w:line="276" w:lineRule="auto"/>
      <w:jc w:val="both"/>
      <w:outlineLvl w:val="7"/>
    </w:pPr>
    <w:rPr>
      <w:rFonts w:ascii="Calibri" w:hAnsi="Calibri" w:cs="Calibri"/>
      <w:color w:val="4F81BD"/>
      <w:sz w:val="22"/>
      <w:szCs w:val="22"/>
    </w:rPr>
  </w:style>
  <w:style w:type="paragraph" w:styleId="9">
    <w:name w:val="heading 9"/>
    <w:basedOn w:val="a"/>
    <w:next w:val="a"/>
    <w:qFormat/>
    <w:locked/>
    <w:rsid w:val="006D7D32"/>
    <w:pPr>
      <w:keepNext/>
      <w:keepLines/>
      <w:widowControl/>
      <w:numPr>
        <w:ilvl w:val="8"/>
        <w:numId w:val="17"/>
      </w:numPr>
      <w:spacing w:before="200" w:line="276" w:lineRule="auto"/>
      <w:jc w:val="both"/>
      <w:outlineLvl w:val="8"/>
    </w:pPr>
    <w:rPr>
      <w:rFonts w:ascii="Calibri" w:hAnsi="Calibri" w:cs="Calibri"/>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1722"/>
    <w:rPr>
      <w:rFonts w:cs="Times New Roman"/>
      <w:color w:val="000080"/>
      <w:u w:val="single"/>
    </w:rPr>
  </w:style>
  <w:style w:type="character" w:customStyle="1" w:styleId="3Exact">
    <w:name w:val="Основной текст (3) Exact"/>
    <w:link w:val="30"/>
    <w:locked/>
    <w:rsid w:val="00B71722"/>
    <w:rPr>
      <w:rFonts w:ascii="Arial" w:hAnsi="Arial" w:cs="Arial"/>
      <w:spacing w:val="5"/>
      <w:sz w:val="19"/>
      <w:szCs w:val="19"/>
      <w:u w:val="none"/>
    </w:rPr>
  </w:style>
  <w:style w:type="character" w:customStyle="1" w:styleId="4Exact">
    <w:name w:val="Основной текст (4) Exact"/>
    <w:link w:val="40"/>
    <w:locked/>
    <w:rsid w:val="00B71722"/>
    <w:rPr>
      <w:rFonts w:ascii="Arial" w:hAnsi="Arial" w:cs="Arial"/>
      <w:b/>
      <w:bCs/>
      <w:i/>
      <w:iCs/>
      <w:spacing w:val="14"/>
      <w:sz w:val="15"/>
      <w:szCs w:val="15"/>
      <w:u w:val="none"/>
    </w:rPr>
  </w:style>
  <w:style w:type="character" w:customStyle="1" w:styleId="4Exact1">
    <w:name w:val="Основной текст (4) Exact1"/>
    <w:rsid w:val="00B71722"/>
    <w:rPr>
      <w:rFonts w:ascii="Arial" w:hAnsi="Arial" w:cs="Arial"/>
      <w:b/>
      <w:bCs/>
      <w:i/>
      <w:iCs/>
      <w:color w:val="000000"/>
      <w:spacing w:val="14"/>
      <w:w w:val="100"/>
      <w:position w:val="0"/>
      <w:sz w:val="15"/>
      <w:szCs w:val="15"/>
      <w:u w:val="none"/>
      <w:lang w:val="ru-RU"/>
    </w:rPr>
  </w:style>
  <w:style w:type="character" w:customStyle="1" w:styleId="10">
    <w:name w:val="Заголовок №1_"/>
    <w:link w:val="11"/>
    <w:locked/>
    <w:rsid w:val="00B71722"/>
    <w:rPr>
      <w:rFonts w:ascii="Times New Roman" w:hAnsi="Times New Roman" w:cs="Times New Roman"/>
      <w:b/>
      <w:bCs/>
      <w:sz w:val="26"/>
      <w:szCs w:val="26"/>
      <w:u w:val="none"/>
    </w:rPr>
  </w:style>
  <w:style w:type="character" w:customStyle="1" w:styleId="BodyTextChar1">
    <w:name w:val="Body Text Char1"/>
    <w:locked/>
    <w:rsid w:val="00B71722"/>
    <w:rPr>
      <w:rFonts w:ascii="Times New Roman" w:hAnsi="Times New Roman"/>
      <w:sz w:val="26"/>
      <w:u w:val="none"/>
    </w:rPr>
  </w:style>
  <w:style w:type="character" w:customStyle="1" w:styleId="21">
    <w:name w:val="Основной текст (2)_"/>
    <w:link w:val="22"/>
    <w:locked/>
    <w:rsid w:val="00B71722"/>
    <w:rPr>
      <w:rFonts w:ascii="Times New Roman" w:hAnsi="Times New Roman" w:cs="Times New Roman"/>
      <w:b/>
      <w:bCs/>
      <w:sz w:val="26"/>
      <w:szCs w:val="26"/>
      <w:u w:val="none"/>
    </w:rPr>
  </w:style>
  <w:style w:type="character" w:customStyle="1" w:styleId="Exact">
    <w:name w:val="Основной текст Exact"/>
    <w:rsid w:val="00B71722"/>
    <w:rPr>
      <w:rFonts w:ascii="Times New Roman" w:hAnsi="Times New Roman" w:cs="Times New Roman"/>
      <w:spacing w:val="7"/>
      <w:u w:val="none"/>
    </w:rPr>
  </w:style>
  <w:style w:type="character" w:customStyle="1" w:styleId="50">
    <w:name w:val="Основной текст (5)_"/>
    <w:link w:val="51"/>
    <w:locked/>
    <w:rsid w:val="00B71722"/>
    <w:rPr>
      <w:rFonts w:ascii="Times New Roman" w:hAnsi="Times New Roman" w:cs="Times New Roman"/>
      <w:sz w:val="18"/>
      <w:szCs w:val="18"/>
      <w:u w:val="none"/>
    </w:rPr>
  </w:style>
  <w:style w:type="character" w:customStyle="1" w:styleId="23">
    <w:name w:val="Подпись к таблице (2)_"/>
    <w:link w:val="24"/>
    <w:locked/>
    <w:rsid w:val="00B71722"/>
    <w:rPr>
      <w:rFonts w:ascii="Times New Roman" w:hAnsi="Times New Roman" w:cs="Times New Roman"/>
      <w:sz w:val="23"/>
      <w:szCs w:val="23"/>
      <w:u w:val="none"/>
    </w:rPr>
  </w:style>
  <w:style w:type="character" w:customStyle="1" w:styleId="25">
    <w:name w:val="Подпись к таблице (2) + Полужирный"/>
    <w:rsid w:val="00B71722"/>
    <w:rPr>
      <w:rFonts w:ascii="Times New Roman" w:hAnsi="Times New Roman" w:cs="Times New Roman"/>
      <w:b/>
      <w:bCs/>
      <w:color w:val="000000"/>
      <w:spacing w:val="0"/>
      <w:w w:val="100"/>
      <w:position w:val="0"/>
      <w:sz w:val="23"/>
      <w:szCs w:val="23"/>
      <w:u w:val="none"/>
      <w:lang w:val="ru-RU"/>
    </w:rPr>
  </w:style>
  <w:style w:type="character" w:customStyle="1" w:styleId="9pt">
    <w:name w:val="Основной текст + 9 pt"/>
    <w:rsid w:val="00B71722"/>
    <w:rPr>
      <w:rFonts w:ascii="Times New Roman" w:hAnsi="Times New Roman" w:cs="Times New Roman"/>
      <w:color w:val="000000"/>
      <w:spacing w:val="0"/>
      <w:w w:val="100"/>
      <w:position w:val="0"/>
      <w:sz w:val="18"/>
      <w:szCs w:val="18"/>
      <w:u w:val="none"/>
      <w:lang w:val="ru-RU"/>
    </w:rPr>
  </w:style>
  <w:style w:type="character" w:customStyle="1" w:styleId="7pt">
    <w:name w:val="Основной текст + 7 pt"/>
    <w:rsid w:val="00B71722"/>
    <w:rPr>
      <w:rFonts w:ascii="Times New Roman" w:hAnsi="Times New Roman" w:cs="Times New Roman"/>
      <w:color w:val="000000"/>
      <w:spacing w:val="0"/>
      <w:w w:val="100"/>
      <w:position w:val="0"/>
      <w:sz w:val="14"/>
      <w:szCs w:val="14"/>
      <w:u w:val="none"/>
      <w:lang w:val="ru-RU"/>
    </w:rPr>
  </w:style>
  <w:style w:type="character" w:customStyle="1" w:styleId="CourierNew">
    <w:name w:val="Основной текст + Courier New"/>
    <w:aliases w:val="8,5 pt,Курсив"/>
    <w:rsid w:val="00B71722"/>
    <w:rPr>
      <w:rFonts w:ascii="Courier New" w:hAnsi="Courier New" w:cs="Courier New"/>
      <w:i/>
      <w:iCs/>
      <w:color w:val="000000"/>
      <w:spacing w:val="0"/>
      <w:w w:val="100"/>
      <w:position w:val="0"/>
      <w:sz w:val="17"/>
      <w:szCs w:val="17"/>
      <w:u w:val="none"/>
    </w:rPr>
  </w:style>
  <w:style w:type="character" w:customStyle="1" w:styleId="9pt1">
    <w:name w:val="Основной текст + 9 pt1"/>
    <w:aliases w:val="Курсив13"/>
    <w:rsid w:val="00B71722"/>
    <w:rPr>
      <w:rFonts w:ascii="Times New Roman" w:hAnsi="Times New Roman" w:cs="Times New Roman"/>
      <w:i/>
      <w:iCs/>
      <w:color w:val="000000"/>
      <w:spacing w:val="0"/>
      <w:w w:val="100"/>
      <w:position w:val="0"/>
      <w:sz w:val="18"/>
      <w:szCs w:val="18"/>
      <w:u w:val="none"/>
    </w:rPr>
  </w:style>
  <w:style w:type="character" w:customStyle="1" w:styleId="60">
    <w:name w:val="Основной текст (6)_"/>
    <w:link w:val="61"/>
    <w:locked/>
    <w:rsid w:val="00B71722"/>
    <w:rPr>
      <w:rFonts w:ascii="Times New Roman" w:hAnsi="Times New Roman" w:cs="Times New Roman"/>
      <w:sz w:val="22"/>
      <w:szCs w:val="22"/>
      <w:u w:val="none"/>
    </w:rPr>
  </w:style>
  <w:style w:type="character" w:customStyle="1" w:styleId="Exact0">
    <w:name w:val="Подпись к картинке Exact"/>
    <w:link w:val="a4"/>
    <w:locked/>
    <w:rsid w:val="00B71722"/>
    <w:rPr>
      <w:rFonts w:ascii="Times New Roman" w:hAnsi="Times New Roman" w:cs="Times New Roman"/>
      <w:spacing w:val="7"/>
      <w:u w:val="none"/>
    </w:rPr>
  </w:style>
  <w:style w:type="character" w:customStyle="1" w:styleId="80">
    <w:name w:val="Основной текст + 8"/>
    <w:aliases w:val="5 pt30"/>
    <w:rsid w:val="00B71722"/>
    <w:rPr>
      <w:rFonts w:ascii="Times New Roman" w:hAnsi="Times New Roman" w:cs="Times New Roman"/>
      <w:color w:val="000000"/>
      <w:spacing w:val="0"/>
      <w:w w:val="100"/>
      <w:position w:val="0"/>
      <w:sz w:val="17"/>
      <w:szCs w:val="17"/>
      <w:u w:val="none"/>
    </w:rPr>
  </w:style>
  <w:style w:type="character" w:customStyle="1" w:styleId="6Exact">
    <w:name w:val="Основной текст (6) Exact"/>
    <w:rsid w:val="00B71722"/>
    <w:rPr>
      <w:rFonts w:ascii="Times New Roman" w:hAnsi="Times New Roman" w:cs="Times New Roman"/>
      <w:spacing w:val="5"/>
      <w:sz w:val="21"/>
      <w:szCs w:val="21"/>
      <w:u w:val="none"/>
    </w:rPr>
  </w:style>
  <w:style w:type="character" w:customStyle="1" w:styleId="7Exact">
    <w:name w:val="Основной текст (7) Exact"/>
    <w:link w:val="70"/>
    <w:locked/>
    <w:rsid w:val="00B71722"/>
    <w:rPr>
      <w:rFonts w:ascii="Times New Roman" w:hAnsi="Times New Roman" w:cs="Times New Roman"/>
      <w:spacing w:val="5"/>
      <w:sz w:val="25"/>
      <w:szCs w:val="25"/>
      <w:u w:val="none"/>
    </w:rPr>
  </w:style>
  <w:style w:type="character" w:customStyle="1" w:styleId="710">
    <w:name w:val="Основной текст (7) + 10"/>
    <w:aliases w:val="5 pt Exact"/>
    <w:rsid w:val="00B71722"/>
    <w:rPr>
      <w:rFonts w:ascii="Times New Roman" w:hAnsi="Times New Roman" w:cs="Times New Roman"/>
      <w:color w:val="000000"/>
      <w:spacing w:val="5"/>
      <w:w w:val="100"/>
      <w:position w:val="0"/>
      <w:sz w:val="21"/>
      <w:szCs w:val="21"/>
      <w:u w:val="none"/>
      <w:lang w:val="ru-RU"/>
    </w:rPr>
  </w:style>
  <w:style w:type="character" w:customStyle="1" w:styleId="31">
    <w:name w:val="Подпись к таблице (3)_"/>
    <w:link w:val="32"/>
    <w:locked/>
    <w:rsid w:val="00B71722"/>
    <w:rPr>
      <w:rFonts w:ascii="Arial" w:hAnsi="Arial" w:cs="Arial"/>
      <w:sz w:val="16"/>
      <w:szCs w:val="16"/>
      <w:u w:val="none"/>
    </w:rPr>
  </w:style>
  <w:style w:type="character" w:customStyle="1" w:styleId="a5">
    <w:name w:val="Подпись к таблице_"/>
    <w:link w:val="12"/>
    <w:locked/>
    <w:rsid w:val="00B71722"/>
    <w:rPr>
      <w:rFonts w:cs="Times New Roman"/>
      <w:sz w:val="19"/>
      <w:szCs w:val="19"/>
      <w:u w:val="none"/>
    </w:rPr>
  </w:style>
  <w:style w:type="character" w:customStyle="1" w:styleId="41">
    <w:name w:val="Подпись к таблице (4)_"/>
    <w:link w:val="410"/>
    <w:locked/>
    <w:rsid w:val="00B71722"/>
    <w:rPr>
      <w:rFonts w:ascii="Arial" w:hAnsi="Arial" w:cs="Arial"/>
      <w:sz w:val="20"/>
      <w:szCs w:val="20"/>
      <w:u w:val="none"/>
    </w:rPr>
  </w:style>
  <w:style w:type="character" w:customStyle="1" w:styleId="42">
    <w:name w:val="Подпись к таблице (4)"/>
    <w:rsid w:val="00B71722"/>
    <w:rPr>
      <w:rFonts w:ascii="Arial" w:hAnsi="Arial" w:cs="Arial"/>
      <w:color w:val="000000"/>
      <w:spacing w:val="0"/>
      <w:w w:val="100"/>
      <w:position w:val="0"/>
      <w:sz w:val="20"/>
      <w:szCs w:val="20"/>
      <w:u w:val="single"/>
      <w:lang w:val="ru-RU"/>
    </w:rPr>
  </w:style>
  <w:style w:type="character" w:customStyle="1" w:styleId="Arial">
    <w:name w:val="Основной текст + Arial"/>
    <w:aliases w:val="9 pt"/>
    <w:rsid w:val="00B71722"/>
    <w:rPr>
      <w:rFonts w:ascii="Arial" w:hAnsi="Arial" w:cs="Arial"/>
      <w:color w:val="000000"/>
      <w:spacing w:val="0"/>
      <w:w w:val="100"/>
      <w:position w:val="0"/>
      <w:sz w:val="18"/>
      <w:szCs w:val="18"/>
      <w:u w:val="none"/>
      <w:lang w:val="ru-RU"/>
    </w:rPr>
  </w:style>
  <w:style w:type="character" w:customStyle="1" w:styleId="Arial11">
    <w:name w:val="Основной текст + Arial11"/>
    <w:aliases w:val="9 pt4,Полужирный"/>
    <w:rsid w:val="00B71722"/>
    <w:rPr>
      <w:rFonts w:ascii="Arial" w:hAnsi="Arial" w:cs="Arial"/>
      <w:b/>
      <w:bCs/>
      <w:color w:val="000000"/>
      <w:spacing w:val="0"/>
      <w:w w:val="100"/>
      <w:position w:val="0"/>
      <w:sz w:val="18"/>
      <w:szCs w:val="18"/>
      <w:u w:val="none"/>
      <w:lang w:val="ru-RU"/>
    </w:rPr>
  </w:style>
  <w:style w:type="character" w:customStyle="1" w:styleId="a6">
    <w:name w:val="Колонтитул_"/>
    <w:link w:val="13"/>
    <w:locked/>
    <w:rsid w:val="00B71722"/>
    <w:rPr>
      <w:rFonts w:ascii="Arial" w:hAnsi="Arial" w:cs="Arial"/>
      <w:sz w:val="18"/>
      <w:szCs w:val="18"/>
      <w:u w:val="none"/>
    </w:rPr>
  </w:style>
  <w:style w:type="character" w:customStyle="1" w:styleId="a7">
    <w:name w:val="Колонтитул"/>
    <w:rsid w:val="00B71722"/>
    <w:rPr>
      <w:rFonts w:ascii="Arial" w:hAnsi="Arial" w:cs="Arial"/>
      <w:color w:val="000000"/>
      <w:spacing w:val="0"/>
      <w:w w:val="100"/>
      <w:position w:val="0"/>
      <w:sz w:val="18"/>
      <w:szCs w:val="18"/>
      <w:u w:val="none"/>
      <w:lang w:val="ru-RU"/>
    </w:rPr>
  </w:style>
  <w:style w:type="character" w:customStyle="1" w:styleId="Arial10">
    <w:name w:val="Основной текст + Arial10"/>
    <w:aliases w:val="4 pt"/>
    <w:rsid w:val="00B71722"/>
    <w:rPr>
      <w:rFonts w:ascii="Arial" w:hAnsi="Arial" w:cs="Arial"/>
      <w:color w:val="000000"/>
      <w:spacing w:val="0"/>
      <w:w w:val="100"/>
      <w:position w:val="0"/>
      <w:sz w:val="8"/>
      <w:szCs w:val="8"/>
      <w:u w:val="none"/>
      <w:lang w:val="ru-RU"/>
    </w:rPr>
  </w:style>
  <w:style w:type="character" w:customStyle="1" w:styleId="Candara">
    <w:name w:val="Основной текст + Candara"/>
    <w:aliases w:val="9,5 pt29"/>
    <w:rsid w:val="00B71722"/>
    <w:rPr>
      <w:rFonts w:ascii="Candara" w:hAnsi="Candara" w:cs="Candara"/>
      <w:color w:val="000000"/>
      <w:spacing w:val="0"/>
      <w:w w:val="100"/>
      <w:position w:val="0"/>
      <w:sz w:val="19"/>
      <w:szCs w:val="19"/>
      <w:u w:val="none"/>
    </w:rPr>
  </w:style>
  <w:style w:type="character" w:customStyle="1" w:styleId="CourierNew2">
    <w:name w:val="Основной текст + Courier New2"/>
    <w:aliases w:val="913,5 pt28"/>
    <w:rsid w:val="00B71722"/>
    <w:rPr>
      <w:rFonts w:ascii="Courier New" w:hAnsi="Courier New" w:cs="Courier New"/>
      <w:color w:val="000000"/>
      <w:spacing w:val="0"/>
      <w:w w:val="100"/>
      <w:position w:val="0"/>
      <w:sz w:val="19"/>
      <w:szCs w:val="19"/>
      <w:u w:val="none"/>
      <w:lang w:val="ru-RU"/>
    </w:rPr>
  </w:style>
  <w:style w:type="character" w:customStyle="1" w:styleId="Arial9">
    <w:name w:val="Основной текст + Arial9"/>
    <w:aliases w:val="10 pt"/>
    <w:rsid w:val="00B71722"/>
    <w:rPr>
      <w:rFonts w:ascii="Arial" w:hAnsi="Arial" w:cs="Arial"/>
      <w:color w:val="000000"/>
      <w:spacing w:val="0"/>
      <w:w w:val="100"/>
      <w:position w:val="0"/>
      <w:sz w:val="20"/>
      <w:szCs w:val="20"/>
      <w:u w:val="none"/>
      <w:lang w:val="ru-RU"/>
    </w:rPr>
  </w:style>
  <w:style w:type="character" w:customStyle="1" w:styleId="Arial8">
    <w:name w:val="Основной текст + Arial8"/>
    <w:aliases w:val="10 pt9,Интервал 3 pt"/>
    <w:rsid w:val="00B71722"/>
    <w:rPr>
      <w:rFonts w:ascii="Arial" w:hAnsi="Arial" w:cs="Arial"/>
      <w:color w:val="000000"/>
      <w:spacing w:val="70"/>
      <w:w w:val="100"/>
      <w:position w:val="0"/>
      <w:sz w:val="20"/>
      <w:szCs w:val="20"/>
      <w:u w:val="none"/>
      <w:lang w:val="ru-RU"/>
    </w:rPr>
  </w:style>
  <w:style w:type="character" w:customStyle="1" w:styleId="Arial7">
    <w:name w:val="Основной текст + Arial7"/>
    <w:aliases w:val="10 pt8"/>
    <w:rsid w:val="00B71722"/>
    <w:rPr>
      <w:rFonts w:ascii="Arial" w:hAnsi="Arial" w:cs="Arial"/>
      <w:color w:val="000000"/>
      <w:spacing w:val="0"/>
      <w:w w:val="100"/>
      <w:position w:val="0"/>
      <w:sz w:val="20"/>
      <w:szCs w:val="20"/>
      <w:u w:val="none"/>
      <w:lang w:val="ru-RU"/>
    </w:rPr>
  </w:style>
  <w:style w:type="character" w:customStyle="1" w:styleId="Arial6">
    <w:name w:val="Основной текст + Arial6"/>
    <w:aliases w:val="912,5 pt27,Полужирный5"/>
    <w:rsid w:val="00B71722"/>
    <w:rPr>
      <w:rFonts w:ascii="Arial" w:hAnsi="Arial" w:cs="Arial"/>
      <w:b/>
      <w:bCs/>
      <w:color w:val="000000"/>
      <w:spacing w:val="0"/>
      <w:w w:val="100"/>
      <w:position w:val="0"/>
      <w:sz w:val="19"/>
      <w:szCs w:val="19"/>
      <w:u w:val="none"/>
      <w:lang w:val="ru-RU"/>
    </w:rPr>
  </w:style>
  <w:style w:type="character" w:customStyle="1" w:styleId="Arial5">
    <w:name w:val="Основной текст + Arial5"/>
    <w:aliases w:val="7,5 pt26,Полужирный4,Курсив12,Интервал 0 pt"/>
    <w:rsid w:val="00B71722"/>
    <w:rPr>
      <w:rFonts w:ascii="Arial" w:hAnsi="Arial" w:cs="Arial"/>
      <w:b/>
      <w:bCs/>
      <w:i/>
      <w:iCs/>
      <w:color w:val="000000"/>
      <w:spacing w:val="10"/>
      <w:w w:val="100"/>
      <w:position w:val="0"/>
      <w:sz w:val="15"/>
      <w:szCs w:val="15"/>
      <w:u w:val="none"/>
    </w:rPr>
  </w:style>
  <w:style w:type="character" w:customStyle="1" w:styleId="a8">
    <w:name w:val="Колонтитул + Курсив"/>
    <w:rsid w:val="00B71722"/>
    <w:rPr>
      <w:rFonts w:ascii="Arial" w:hAnsi="Arial" w:cs="Arial"/>
      <w:i/>
      <w:iCs/>
      <w:color w:val="000000"/>
      <w:spacing w:val="0"/>
      <w:w w:val="100"/>
      <w:position w:val="0"/>
      <w:sz w:val="18"/>
      <w:szCs w:val="18"/>
      <w:u w:val="none"/>
    </w:rPr>
  </w:style>
  <w:style w:type="character" w:customStyle="1" w:styleId="ArialNarrow">
    <w:name w:val="Колонтитул + Arial Narrow"/>
    <w:aliases w:val="17,5 pt25,Курсив11"/>
    <w:rsid w:val="00B71722"/>
    <w:rPr>
      <w:rFonts w:ascii="Arial Narrow" w:hAnsi="Arial Narrow" w:cs="Arial Narrow"/>
      <w:i/>
      <w:iCs/>
      <w:color w:val="000000"/>
      <w:spacing w:val="0"/>
      <w:w w:val="100"/>
      <w:position w:val="0"/>
      <w:sz w:val="35"/>
      <w:szCs w:val="35"/>
      <w:u w:val="none"/>
    </w:rPr>
  </w:style>
  <w:style w:type="character" w:customStyle="1" w:styleId="Arial4">
    <w:name w:val="Основной текст + Arial4"/>
    <w:aliases w:val="10 pt7"/>
    <w:rsid w:val="00B71722"/>
    <w:rPr>
      <w:rFonts w:ascii="Arial" w:hAnsi="Arial" w:cs="Arial"/>
      <w:color w:val="000000"/>
      <w:spacing w:val="0"/>
      <w:w w:val="100"/>
      <w:position w:val="0"/>
      <w:sz w:val="20"/>
      <w:szCs w:val="20"/>
      <w:u w:val="none"/>
    </w:rPr>
  </w:style>
  <w:style w:type="character" w:customStyle="1" w:styleId="Arial3">
    <w:name w:val="Основной текст + Arial3"/>
    <w:aliases w:val="71,5 pt24,Полужирный3,Курсив10,Интервал 0 pt8"/>
    <w:rsid w:val="00B71722"/>
    <w:rPr>
      <w:rFonts w:ascii="Arial" w:hAnsi="Arial" w:cs="Arial"/>
      <w:b/>
      <w:bCs/>
      <w:i/>
      <w:iCs/>
      <w:color w:val="000000"/>
      <w:spacing w:val="10"/>
      <w:w w:val="100"/>
      <w:position w:val="0"/>
      <w:sz w:val="15"/>
      <w:szCs w:val="15"/>
      <w:u w:val="none"/>
      <w:lang w:val="ru-RU"/>
    </w:rPr>
  </w:style>
  <w:style w:type="character" w:customStyle="1" w:styleId="Candara2">
    <w:name w:val="Основной текст + Candara2"/>
    <w:aliases w:val="10 pt6,Курсив9"/>
    <w:rsid w:val="00B71722"/>
    <w:rPr>
      <w:rFonts w:ascii="Candara" w:hAnsi="Candara" w:cs="Candara"/>
      <w:i/>
      <w:iCs/>
      <w:color w:val="000000"/>
      <w:spacing w:val="0"/>
      <w:w w:val="100"/>
      <w:position w:val="0"/>
      <w:sz w:val="20"/>
      <w:szCs w:val="20"/>
      <w:u w:val="none"/>
      <w:lang w:val="ru-RU"/>
    </w:rPr>
  </w:style>
  <w:style w:type="character" w:customStyle="1" w:styleId="Arial2">
    <w:name w:val="Основной текст + Arial2"/>
    <w:aliases w:val="10 pt5"/>
    <w:rsid w:val="00B71722"/>
    <w:rPr>
      <w:rFonts w:ascii="Arial" w:hAnsi="Arial" w:cs="Arial"/>
      <w:color w:val="000000"/>
      <w:spacing w:val="0"/>
      <w:w w:val="100"/>
      <w:position w:val="0"/>
      <w:sz w:val="20"/>
      <w:szCs w:val="20"/>
      <w:u w:val="none"/>
      <w:lang w:val="ru-RU"/>
    </w:rPr>
  </w:style>
  <w:style w:type="character" w:customStyle="1" w:styleId="4pt">
    <w:name w:val="Основной текст + 4 pt"/>
    <w:aliases w:val="Интервал 1 pt"/>
    <w:rsid w:val="00B71722"/>
    <w:rPr>
      <w:rFonts w:ascii="Times New Roman" w:hAnsi="Times New Roman" w:cs="Times New Roman"/>
      <w:color w:val="000000"/>
      <w:spacing w:val="30"/>
      <w:w w:val="100"/>
      <w:position w:val="0"/>
      <w:sz w:val="8"/>
      <w:szCs w:val="8"/>
      <w:u w:val="none"/>
      <w:lang w:val="ru-RU"/>
    </w:rPr>
  </w:style>
  <w:style w:type="character" w:customStyle="1" w:styleId="4pt5">
    <w:name w:val="Основной текст + 4 pt5"/>
    <w:rsid w:val="00B71722"/>
    <w:rPr>
      <w:rFonts w:ascii="Times New Roman" w:hAnsi="Times New Roman" w:cs="Times New Roman"/>
      <w:color w:val="000000"/>
      <w:spacing w:val="0"/>
      <w:w w:val="100"/>
      <w:position w:val="0"/>
      <w:sz w:val="8"/>
      <w:szCs w:val="8"/>
      <w:u w:val="none"/>
      <w:lang w:val="ru-RU"/>
    </w:rPr>
  </w:style>
  <w:style w:type="character" w:customStyle="1" w:styleId="6pt">
    <w:name w:val="Основной текст + 6 pt"/>
    <w:aliases w:val="Курсив8"/>
    <w:rsid w:val="00B71722"/>
    <w:rPr>
      <w:rFonts w:ascii="Times New Roman" w:hAnsi="Times New Roman" w:cs="Times New Roman"/>
      <w:i/>
      <w:iCs/>
      <w:color w:val="000000"/>
      <w:spacing w:val="0"/>
      <w:w w:val="100"/>
      <w:position w:val="0"/>
      <w:sz w:val="12"/>
      <w:szCs w:val="12"/>
      <w:u w:val="none"/>
    </w:rPr>
  </w:style>
  <w:style w:type="character" w:customStyle="1" w:styleId="Arial1">
    <w:name w:val="Основной текст + Arial1"/>
    <w:aliases w:val="911,5 pt23,Полужирный2"/>
    <w:rsid w:val="00B71722"/>
    <w:rPr>
      <w:rFonts w:ascii="Arial" w:hAnsi="Arial" w:cs="Arial"/>
      <w:b/>
      <w:bCs/>
      <w:color w:val="000000"/>
      <w:spacing w:val="0"/>
      <w:w w:val="100"/>
      <w:position w:val="0"/>
      <w:sz w:val="19"/>
      <w:szCs w:val="19"/>
      <w:u w:val="none"/>
      <w:lang w:val="ru-RU"/>
    </w:rPr>
  </w:style>
  <w:style w:type="character" w:customStyle="1" w:styleId="4pt4">
    <w:name w:val="Основной текст + 4 pt4"/>
    <w:rsid w:val="00B71722"/>
    <w:rPr>
      <w:rFonts w:ascii="Times New Roman" w:hAnsi="Times New Roman" w:cs="Times New Roman"/>
      <w:color w:val="000000"/>
      <w:spacing w:val="0"/>
      <w:w w:val="100"/>
      <w:position w:val="0"/>
      <w:sz w:val="8"/>
      <w:szCs w:val="8"/>
      <w:u w:val="none"/>
      <w:lang w:val="en-US"/>
    </w:rPr>
  </w:style>
  <w:style w:type="character" w:customStyle="1" w:styleId="LucidaSansUnicode">
    <w:name w:val="Основной текст + Lucida Sans Unicode"/>
    <w:aliases w:val="910,5 pt22"/>
    <w:rsid w:val="00B71722"/>
    <w:rPr>
      <w:rFonts w:ascii="Lucida Sans Unicode" w:hAnsi="Lucida Sans Unicode" w:cs="Lucida Sans Unicode"/>
      <w:color w:val="000000"/>
      <w:spacing w:val="0"/>
      <w:w w:val="100"/>
      <w:position w:val="0"/>
      <w:sz w:val="19"/>
      <w:szCs w:val="19"/>
      <w:u w:val="none"/>
      <w:lang w:val="ru-RU"/>
    </w:rPr>
  </w:style>
  <w:style w:type="character" w:customStyle="1" w:styleId="3CourierNew">
    <w:name w:val="Подпись к таблице (3) + Courier New"/>
    <w:aliases w:val="9 pt3"/>
    <w:rsid w:val="00B71722"/>
    <w:rPr>
      <w:rFonts w:ascii="Courier New" w:hAnsi="Courier New" w:cs="Courier New"/>
      <w:color w:val="000000"/>
      <w:spacing w:val="0"/>
      <w:w w:val="100"/>
      <w:position w:val="0"/>
      <w:sz w:val="18"/>
      <w:szCs w:val="18"/>
      <w:u w:val="none"/>
      <w:lang w:val="ru-RU"/>
    </w:rPr>
  </w:style>
  <w:style w:type="character" w:customStyle="1" w:styleId="a9">
    <w:name w:val="Подпись к таблице"/>
    <w:rsid w:val="00B71722"/>
    <w:rPr>
      <w:rFonts w:ascii="Courier New" w:hAnsi="Courier New" w:cs="Courier New"/>
      <w:color w:val="000000"/>
      <w:spacing w:val="0"/>
      <w:w w:val="100"/>
      <w:position w:val="0"/>
      <w:sz w:val="19"/>
      <w:szCs w:val="19"/>
      <w:u w:val="none"/>
      <w:lang w:val="ru-RU"/>
    </w:rPr>
  </w:style>
  <w:style w:type="character" w:customStyle="1" w:styleId="4LucidaSansUnicode">
    <w:name w:val="Подпись к таблице (4) + Lucida Sans Unicode"/>
    <w:aliases w:val="10,5 pt21"/>
    <w:rsid w:val="00B71722"/>
    <w:rPr>
      <w:rFonts w:ascii="Lucida Sans Unicode" w:hAnsi="Lucida Sans Unicode" w:cs="Lucida Sans Unicode"/>
      <w:color w:val="000000"/>
      <w:spacing w:val="0"/>
      <w:w w:val="100"/>
      <w:position w:val="0"/>
      <w:sz w:val="21"/>
      <w:szCs w:val="21"/>
      <w:u w:val="single"/>
      <w:lang w:val="ru-RU"/>
    </w:rPr>
  </w:style>
  <w:style w:type="character" w:customStyle="1" w:styleId="LucidaSansUnicode14">
    <w:name w:val="Основной текст + Lucida Sans Unicode14"/>
    <w:aliases w:val="102,5 pt20,Интервал -1 pt"/>
    <w:rsid w:val="00B71722"/>
    <w:rPr>
      <w:rFonts w:ascii="Lucida Sans Unicode" w:hAnsi="Lucida Sans Unicode" w:cs="Lucida Sans Unicode"/>
      <w:color w:val="000000"/>
      <w:spacing w:val="-30"/>
      <w:w w:val="100"/>
      <w:position w:val="0"/>
      <w:sz w:val="21"/>
      <w:szCs w:val="21"/>
      <w:u w:val="none"/>
      <w:lang w:val="ru-RU"/>
    </w:rPr>
  </w:style>
  <w:style w:type="character" w:customStyle="1" w:styleId="LucidaSansUnicode13">
    <w:name w:val="Основной текст + Lucida Sans Unicode13"/>
    <w:aliases w:val="99,5 pt19,Интервал 0 pt7"/>
    <w:rsid w:val="00B71722"/>
    <w:rPr>
      <w:rFonts w:ascii="Lucida Sans Unicode" w:hAnsi="Lucida Sans Unicode" w:cs="Lucida Sans Unicode"/>
      <w:color w:val="000000"/>
      <w:spacing w:val="-10"/>
      <w:w w:val="100"/>
      <w:position w:val="0"/>
      <w:sz w:val="19"/>
      <w:szCs w:val="19"/>
      <w:u w:val="none"/>
      <w:lang w:val="ru-RU"/>
    </w:rPr>
  </w:style>
  <w:style w:type="character" w:customStyle="1" w:styleId="LucidaSansUnicode12">
    <w:name w:val="Основной текст + Lucida Sans Unicode12"/>
    <w:aliases w:val="10 pt4"/>
    <w:rsid w:val="00B71722"/>
    <w:rPr>
      <w:rFonts w:ascii="Lucida Sans Unicode" w:hAnsi="Lucida Sans Unicode" w:cs="Lucida Sans Unicode"/>
      <w:color w:val="000000"/>
      <w:spacing w:val="0"/>
      <w:w w:val="100"/>
      <w:position w:val="0"/>
      <w:sz w:val="20"/>
      <w:szCs w:val="20"/>
      <w:u w:val="none"/>
      <w:lang w:val="ru-RU"/>
    </w:rPr>
  </w:style>
  <w:style w:type="character" w:customStyle="1" w:styleId="LucidaSansUnicode11">
    <w:name w:val="Основной текст + Lucida Sans Unicode11"/>
    <w:aliases w:val="98,5 pt18,Интервал 2 pt"/>
    <w:rsid w:val="00B71722"/>
    <w:rPr>
      <w:rFonts w:ascii="Lucida Sans Unicode" w:hAnsi="Lucida Sans Unicode" w:cs="Lucida Sans Unicode"/>
      <w:color w:val="000000"/>
      <w:spacing w:val="40"/>
      <w:w w:val="100"/>
      <w:position w:val="0"/>
      <w:sz w:val="19"/>
      <w:szCs w:val="19"/>
      <w:u w:val="none"/>
      <w:lang w:val="ru-RU"/>
    </w:rPr>
  </w:style>
  <w:style w:type="character" w:customStyle="1" w:styleId="LucidaSansUnicode10">
    <w:name w:val="Основной текст + Lucida Sans Unicode10"/>
    <w:aliases w:val="9 pt2,Курсив7,Интервал 0 pt6"/>
    <w:rsid w:val="00B71722"/>
    <w:rPr>
      <w:rFonts w:ascii="Lucida Sans Unicode" w:hAnsi="Lucida Sans Unicode" w:cs="Lucida Sans Unicode"/>
      <w:i/>
      <w:iCs/>
      <w:color w:val="000000"/>
      <w:spacing w:val="-10"/>
      <w:w w:val="100"/>
      <w:position w:val="0"/>
      <w:sz w:val="18"/>
      <w:szCs w:val="18"/>
      <w:u w:val="none"/>
      <w:lang w:val="ru-RU"/>
    </w:rPr>
  </w:style>
  <w:style w:type="character" w:customStyle="1" w:styleId="Tahoma">
    <w:name w:val="Основной текст + Tahoma"/>
    <w:aliases w:val="97,5 pt17"/>
    <w:rsid w:val="00B71722"/>
    <w:rPr>
      <w:rFonts w:ascii="Tahoma" w:hAnsi="Tahoma" w:cs="Tahoma"/>
      <w:color w:val="000000"/>
      <w:spacing w:val="0"/>
      <w:w w:val="100"/>
      <w:position w:val="0"/>
      <w:sz w:val="19"/>
      <w:szCs w:val="19"/>
      <w:u w:val="none"/>
      <w:lang w:val="ru-RU"/>
    </w:rPr>
  </w:style>
  <w:style w:type="character" w:customStyle="1" w:styleId="LucidaSansUnicode9">
    <w:name w:val="Основной текст + Lucida Sans Unicode9"/>
    <w:aliases w:val="10 pt3"/>
    <w:rsid w:val="00B71722"/>
    <w:rPr>
      <w:rFonts w:ascii="Lucida Sans Unicode" w:hAnsi="Lucida Sans Unicode" w:cs="Lucida Sans Unicode"/>
      <w:color w:val="000000"/>
      <w:spacing w:val="0"/>
      <w:w w:val="100"/>
      <w:position w:val="0"/>
      <w:sz w:val="20"/>
      <w:szCs w:val="20"/>
      <w:u w:val="none"/>
    </w:rPr>
  </w:style>
  <w:style w:type="character" w:customStyle="1" w:styleId="LucidaSansUnicode8">
    <w:name w:val="Основной текст + Lucida Sans Unicode8"/>
    <w:aliases w:val="10 pt2,Интервал -1 pt2"/>
    <w:rsid w:val="00B71722"/>
    <w:rPr>
      <w:rFonts w:ascii="Lucida Sans Unicode" w:hAnsi="Lucida Sans Unicode" w:cs="Lucida Sans Unicode"/>
      <w:color w:val="000000"/>
      <w:spacing w:val="-30"/>
      <w:w w:val="100"/>
      <w:position w:val="0"/>
      <w:sz w:val="20"/>
      <w:szCs w:val="20"/>
      <w:u w:val="none"/>
      <w:lang w:val="ru-RU"/>
    </w:rPr>
  </w:style>
  <w:style w:type="character" w:customStyle="1" w:styleId="15pt">
    <w:name w:val="Основной текст + 15 pt"/>
    <w:rsid w:val="00B71722"/>
    <w:rPr>
      <w:rFonts w:ascii="Times New Roman" w:hAnsi="Times New Roman" w:cs="Times New Roman"/>
      <w:color w:val="000000"/>
      <w:spacing w:val="0"/>
      <w:w w:val="100"/>
      <w:position w:val="0"/>
      <w:sz w:val="30"/>
      <w:szCs w:val="30"/>
      <w:u w:val="none"/>
      <w:lang w:val="en-US"/>
    </w:rPr>
  </w:style>
  <w:style w:type="character" w:customStyle="1" w:styleId="CourierNew1">
    <w:name w:val="Основной текст + Courier New1"/>
    <w:aliases w:val="96,5 pt16"/>
    <w:rsid w:val="00B71722"/>
    <w:rPr>
      <w:rFonts w:ascii="Courier New" w:hAnsi="Courier New" w:cs="Courier New"/>
      <w:color w:val="000000"/>
      <w:spacing w:val="0"/>
      <w:w w:val="100"/>
      <w:position w:val="0"/>
      <w:sz w:val="19"/>
      <w:szCs w:val="19"/>
      <w:u w:val="none"/>
      <w:lang w:val="ru-RU"/>
    </w:rPr>
  </w:style>
  <w:style w:type="character" w:customStyle="1" w:styleId="4LucidaSansUnicode2">
    <w:name w:val="Подпись к таблице (4) + Lucida Sans Unicode2"/>
    <w:aliases w:val="101,5 pt15"/>
    <w:rsid w:val="00B71722"/>
    <w:rPr>
      <w:rFonts w:ascii="Lucida Sans Unicode" w:hAnsi="Lucida Sans Unicode" w:cs="Lucida Sans Unicode"/>
      <w:color w:val="000000"/>
      <w:spacing w:val="0"/>
      <w:w w:val="100"/>
      <w:position w:val="0"/>
      <w:sz w:val="21"/>
      <w:szCs w:val="21"/>
      <w:u w:val="none"/>
      <w:lang w:val="ru-RU"/>
    </w:rPr>
  </w:style>
  <w:style w:type="character" w:customStyle="1" w:styleId="52">
    <w:name w:val="Основной текст + 5"/>
    <w:aliases w:val="5 pt14"/>
    <w:rsid w:val="00B71722"/>
    <w:rPr>
      <w:rFonts w:ascii="Times New Roman" w:hAnsi="Times New Roman" w:cs="Times New Roman"/>
      <w:color w:val="000000"/>
      <w:spacing w:val="0"/>
      <w:w w:val="100"/>
      <w:position w:val="0"/>
      <w:sz w:val="11"/>
      <w:szCs w:val="11"/>
      <w:u w:val="none"/>
      <w:lang w:val="en-US"/>
    </w:rPr>
  </w:style>
  <w:style w:type="character" w:customStyle="1" w:styleId="10pt">
    <w:name w:val="Основной текст + 10 pt"/>
    <w:aliases w:val="Полужирный1"/>
    <w:rsid w:val="00B71722"/>
    <w:rPr>
      <w:rFonts w:ascii="Times New Roman" w:hAnsi="Times New Roman" w:cs="Times New Roman"/>
      <w:b/>
      <w:bCs/>
      <w:color w:val="000000"/>
      <w:spacing w:val="0"/>
      <w:w w:val="100"/>
      <w:position w:val="0"/>
      <w:sz w:val="20"/>
      <w:szCs w:val="20"/>
      <w:u w:val="none"/>
      <w:lang w:val="ru-RU"/>
    </w:rPr>
  </w:style>
  <w:style w:type="character" w:customStyle="1" w:styleId="Tahoma2">
    <w:name w:val="Основной текст + Tahoma2"/>
    <w:aliases w:val="95,5 pt13"/>
    <w:rsid w:val="00B71722"/>
    <w:rPr>
      <w:rFonts w:ascii="Tahoma" w:hAnsi="Tahoma" w:cs="Tahoma"/>
      <w:color w:val="000000"/>
      <w:spacing w:val="0"/>
      <w:w w:val="100"/>
      <w:position w:val="0"/>
      <w:sz w:val="19"/>
      <w:szCs w:val="19"/>
      <w:u w:val="none"/>
      <w:lang w:val="ru-RU"/>
    </w:rPr>
  </w:style>
  <w:style w:type="character" w:customStyle="1" w:styleId="4pt3">
    <w:name w:val="Основной текст + 4 pt3"/>
    <w:aliases w:val="Интервал 0 pt5"/>
    <w:rsid w:val="00B71722"/>
    <w:rPr>
      <w:rFonts w:ascii="Times New Roman" w:hAnsi="Times New Roman" w:cs="Times New Roman"/>
      <w:color w:val="000000"/>
      <w:spacing w:val="10"/>
      <w:w w:val="100"/>
      <w:position w:val="0"/>
      <w:sz w:val="8"/>
      <w:szCs w:val="8"/>
      <w:u w:val="none"/>
      <w:lang w:val="en-US"/>
    </w:rPr>
  </w:style>
  <w:style w:type="character" w:customStyle="1" w:styleId="4LucidaSansUnicode1">
    <w:name w:val="Подпись к таблице (4) + Lucida Sans Unicode1"/>
    <w:aliases w:val="94,5 pt12,Интервал 0 pt4"/>
    <w:rsid w:val="00B71722"/>
    <w:rPr>
      <w:rFonts w:ascii="Lucida Sans Unicode" w:hAnsi="Lucida Sans Unicode" w:cs="Lucida Sans Unicode"/>
      <w:color w:val="000000"/>
      <w:spacing w:val="-10"/>
      <w:w w:val="100"/>
      <w:position w:val="0"/>
      <w:sz w:val="19"/>
      <w:szCs w:val="19"/>
      <w:u w:val="single"/>
      <w:lang w:val="ru-RU"/>
    </w:rPr>
  </w:style>
  <w:style w:type="character" w:customStyle="1" w:styleId="LucidaSansUnicode7">
    <w:name w:val="Основной текст + Lucida Sans Unicode7"/>
    <w:aliases w:val="10 pt1,Курсив6"/>
    <w:rsid w:val="00B71722"/>
    <w:rPr>
      <w:rFonts w:ascii="Lucida Sans Unicode" w:hAnsi="Lucida Sans Unicode" w:cs="Lucida Sans Unicode"/>
      <w:i/>
      <w:iCs/>
      <w:color w:val="000000"/>
      <w:spacing w:val="0"/>
      <w:w w:val="100"/>
      <w:position w:val="0"/>
      <w:sz w:val="20"/>
      <w:szCs w:val="20"/>
      <w:u w:val="none"/>
    </w:rPr>
  </w:style>
  <w:style w:type="character" w:customStyle="1" w:styleId="CenturyGothic">
    <w:name w:val="Основной текст + Century Gothic"/>
    <w:aliases w:val="93,5 pt11"/>
    <w:rsid w:val="00B71722"/>
    <w:rPr>
      <w:rFonts w:ascii="Century Gothic" w:hAnsi="Century Gothic" w:cs="Century Gothic"/>
      <w:color w:val="000000"/>
      <w:spacing w:val="0"/>
      <w:w w:val="100"/>
      <w:position w:val="0"/>
      <w:sz w:val="19"/>
      <w:szCs w:val="19"/>
      <w:u w:val="none"/>
      <w:lang w:val="en-US"/>
    </w:rPr>
  </w:style>
  <w:style w:type="character" w:customStyle="1" w:styleId="BookmanOldStyle">
    <w:name w:val="Основной текст + Bookman Old Style"/>
    <w:aliases w:val="5 pt10,Курсив5,Интервал 1 pt2"/>
    <w:rsid w:val="00B71722"/>
    <w:rPr>
      <w:rFonts w:ascii="Bookman Old Style" w:hAnsi="Bookman Old Style" w:cs="Bookman Old Style"/>
      <w:i/>
      <w:iCs/>
      <w:color w:val="000000"/>
      <w:spacing w:val="20"/>
      <w:w w:val="100"/>
      <w:position w:val="0"/>
      <w:sz w:val="10"/>
      <w:szCs w:val="10"/>
      <w:u w:val="none"/>
      <w:lang w:val="ru-RU"/>
    </w:rPr>
  </w:style>
  <w:style w:type="paragraph" w:styleId="aa">
    <w:name w:val="Body Text"/>
    <w:basedOn w:val="a"/>
    <w:link w:val="ab"/>
    <w:rsid w:val="00B71722"/>
    <w:pPr>
      <w:shd w:val="clear" w:color="auto" w:fill="FFFFFF"/>
      <w:spacing w:before="540" w:after="900" w:line="240" w:lineRule="atLeast"/>
      <w:ind w:hanging="280"/>
    </w:pPr>
    <w:rPr>
      <w:rFonts w:ascii="Times New Roman" w:hAnsi="Times New Roman" w:cs="Times New Roman"/>
      <w:color w:val="auto"/>
      <w:sz w:val="26"/>
      <w:szCs w:val="26"/>
    </w:rPr>
  </w:style>
  <w:style w:type="character" w:customStyle="1" w:styleId="ab">
    <w:name w:val="Основной текст Знак"/>
    <w:link w:val="aa"/>
    <w:semiHidden/>
    <w:locked/>
    <w:rsid w:val="001B2BD7"/>
    <w:rPr>
      <w:rFonts w:cs="Times New Roman"/>
      <w:color w:val="000000"/>
      <w:sz w:val="24"/>
      <w:szCs w:val="24"/>
    </w:rPr>
  </w:style>
  <w:style w:type="character" w:customStyle="1" w:styleId="Tahoma1">
    <w:name w:val="Основной текст + Tahoma1"/>
    <w:aliases w:val="4 pt2"/>
    <w:rsid w:val="00B71722"/>
    <w:rPr>
      <w:rFonts w:ascii="Tahoma" w:hAnsi="Tahoma" w:cs="Tahoma"/>
      <w:color w:val="000000"/>
      <w:spacing w:val="0"/>
      <w:w w:val="100"/>
      <w:position w:val="0"/>
      <w:sz w:val="8"/>
      <w:szCs w:val="8"/>
      <w:u w:val="none"/>
      <w:lang w:val="ru-RU"/>
    </w:rPr>
  </w:style>
  <w:style w:type="character" w:customStyle="1" w:styleId="LucidaSansUnicode6">
    <w:name w:val="Основной текст + Lucida Sans Unicode6"/>
    <w:aliases w:val="6,5 pt9"/>
    <w:rsid w:val="00B71722"/>
    <w:rPr>
      <w:rFonts w:ascii="Lucida Sans Unicode" w:hAnsi="Lucida Sans Unicode" w:cs="Lucida Sans Unicode"/>
      <w:color w:val="000000"/>
      <w:spacing w:val="0"/>
      <w:w w:val="100"/>
      <w:position w:val="0"/>
      <w:sz w:val="13"/>
      <w:szCs w:val="13"/>
      <w:u w:val="none"/>
      <w:lang w:val="ru-RU"/>
    </w:rPr>
  </w:style>
  <w:style w:type="character" w:customStyle="1" w:styleId="BookmanOldStyle2">
    <w:name w:val="Основной текст + Bookman Old Style2"/>
    <w:aliases w:val="5 pt8"/>
    <w:rsid w:val="00B71722"/>
    <w:rPr>
      <w:rFonts w:ascii="Bookman Old Style" w:hAnsi="Bookman Old Style" w:cs="Bookman Old Style"/>
      <w:color w:val="000000"/>
      <w:spacing w:val="0"/>
      <w:w w:val="100"/>
      <w:position w:val="0"/>
      <w:sz w:val="10"/>
      <w:szCs w:val="10"/>
      <w:u w:val="none"/>
      <w:lang w:val="en-US"/>
    </w:rPr>
  </w:style>
  <w:style w:type="character" w:customStyle="1" w:styleId="LucidaSansUnicode5">
    <w:name w:val="Основной текст + Lucida Sans Unicode5"/>
    <w:aliases w:val="81,5 pt7,Интервал -1 pt1"/>
    <w:rsid w:val="00B71722"/>
    <w:rPr>
      <w:rFonts w:ascii="Lucida Sans Unicode" w:hAnsi="Lucida Sans Unicode" w:cs="Lucida Sans Unicode"/>
      <w:color w:val="000000"/>
      <w:spacing w:val="-20"/>
      <w:w w:val="100"/>
      <w:position w:val="0"/>
      <w:sz w:val="17"/>
      <w:szCs w:val="17"/>
      <w:u w:val="none"/>
      <w:lang w:val="ru-RU"/>
    </w:rPr>
  </w:style>
  <w:style w:type="character" w:customStyle="1" w:styleId="510">
    <w:name w:val="Основной текст + 51"/>
    <w:aliases w:val="5 pt6"/>
    <w:rsid w:val="00B71722"/>
    <w:rPr>
      <w:rFonts w:ascii="Times New Roman" w:hAnsi="Times New Roman" w:cs="Times New Roman"/>
      <w:color w:val="000000"/>
      <w:spacing w:val="0"/>
      <w:w w:val="100"/>
      <w:position w:val="0"/>
      <w:sz w:val="11"/>
      <w:szCs w:val="11"/>
      <w:u w:val="none"/>
      <w:lang w:val="en-US"/>
    </w:rPr>
  </w:style>
  <w:style w:type="character" w:customStyle="1" w:styleId="LucidaSansUnicode4">
    <w:name w:val="Основной текст + Lucida Sans Unicode4"/>
    <w:aliases w:val="5 pt5,Курсив4,Интервал 0 pt3"/>
    <w:rsid w:val="00B71722"/>
    <w:rPr>
      <w:rFonts w:ascii="Lucida Sans Unicode" w:hAnsi="Lucida Sans Unicode" w:cs="Lucida Sans Unicode"/>
      <w:i/>
      <w:iCs/>
      <w:color w:val="000000"/>
      <w:spacing w:val="-10"/>
      <w:w w:val="100"/>
      <w:position w:val="0"/>
      <w:sz w:val="10"/>
      <w:szCs w:val="10"/>
      <w:u w:val="none"/>
      <w:lang w:val="en-US"/>
    </w:rPr>
  </w:style>
  <w:style w:type="character" w:customStyle="1" w:styleId="LucidaSansUnicode3">
    <w:name w:val="Основной текст + Lucida Sans Unicode3"/>
    <w:aliases w:val="5,5 pt4"/>
    <w:rsid w:val="00B71722"/>
    <w:rPr>
      <w:rFonts w:ascii="Lucida Sans Unicode" w:hAnsi="Lucida Sans Unicode" w:cs="Lucida Sans Unicode"/>
      <w:color w:val="000000"/>
      <w:spacing w:val="0"/>
      <w:w w:val="100"/>
      <w:position w:val="0"/>
      <w:sz w:val="11"/>
      <w:szCs w:val="11"/>
      <w:u w:val="none"/>
      <w:lang w:val="en-US"/>
    </w:rPr>
  </w:style>
  <w:style w:type="character" w:customStyle="1" w:styleId="LucidaSansUnicode2">
    <w:name w:val="Основной текст + Lucida Sans Unicode2"/>
    <w:aliases w:val="9 pt1,Курсив3,Малые прописные,Интервал 0 pt2"/>
    <w:rsid w:val="00B71722"/>
    <w:rPr>
      <w:rFonts w:ascii="Lucida Sans Unicode" w:hAnsi="Lucida Sans Unicode" w:cs="Lucida Sans Unicode"/>
      <w:i/>
      <w:iCs/>
      <w:smallCaps/>
      <w:color w:val="000000"/>
      <w:spacing w:val="-10"/>
      <w:w w:val="100"/>
      <w:position w:val="0"/>
      <w:sz w:val="18"/>
      <w:szCs w:val="18"/>
      <w:u w:val="none"/>
      <w:lang w:val="ru-RU"/>
    </w:rPr>
  </w:style>
  <w:style w:type="character" w:customStyle="1" w:styleId="Candara1">
    <w:name w:val="Основной текст + Candara1"/>
    <w:aliases w:val="92,5 pt3"/>
    <w:rsid w:val="00B71722"/>
    <w:rPr>
      <w:rFonts w:ascii="Candara" w:hAnsi="Candara" w:cs="Candara"/>
      <w:color w:val="000000"/>
      <w:spacing w:val="0"/>
      <w:w w:val="100"/>
      <w:position w:val="0"/>
      <w:sz w:val="19"/>
      <w:szCs w:val="19"/>
      <w:u w:val="none"/>
    </w:rPr>
  </w:style>
  <w:style w:type="character" w:customStyle="1" w:styleId="LucidaSansUnicode0">
    <w:name w:val="Колонтитул + Lucida Sans Unicode"/>
    <w:aliases w:val="91,5 pt2"/>
    <w:rsid w:val="00B71722"/>
    <w:rPr>
      <w:rFonts w:ascii="Lucida Sans Unicode" w:hAnsi="Lucida Sans Unicode" w:cs="Lucida Sans Unicode"/>
      <w:color w:val="000000"/>
      <w:spacing w:val="0"/>
      <w:w w:val="100"/>
      <w:position w:val="0"/>
      <w:sz w:val="19"/>
      <w:szCs w:val="19"/>
      <w:u w:val="none"/>
      <w:lang w:val="ru-RU"/>
    </w:rPr>
  </w:style>
  <w:style w:type="character" w:customStyle="1" w:styleId="LucidaSansUnicode1">
    <w:name w:val="Основной текст + Lucida Sans Unicode1"/>
    <w:aliases w:val="4 pt1,Курсив2,Интервал 1 pt1"/>
    <w:rsid w:val="00B71722"/>
    <w:rPr>
      <w:rFonts w:ascii="Lucida Sans Unicode" w:hAnsi="Lucida Sans Unicode" w:cs="Lucida Sans Unicode"/>
      <w:i/>
      <w:iCs/>
      <w:color w:val="000000"/>
      <w:spacing w:val="30"/>
      <w:w w:val="100"/>
      <w:position w:val="0"/>
      <w:sz w:val="8"/>
      <w:szCs w:val="8"/>
      <w:u w:val="none"/>
      <w:lang w:val="ru-RU"/>
    </w:rPr>
  </w:style>
  <w:style w:type="character" w:customStyle="1" w:styleId="4pt2">
    <w:name w:val="Основной текст + 4 pt2"/>
    <w:rsid w:val="00B71722"/>
    <w:rPr>
      <w:rFonts w:ascii="Times New Roman" w:hAnsi="Times New Roman" w:cs="Times New Roman"/>
      <w:color w:val="000000"/>
      <w:spacing w:val="0"/>
      <w:w w:val="100"/>
      <w:position w:val="0"/>
      <w:sz w:val="8"/>
      <w:szCs w:val="8"/>
      <w:u w:val="none"/>
      <w:lang w:val="ru-RU"/>
    </w:rPr>
  </w:style>
  <w:style w:type="character" w:customStyle="1" w:styleId="CenturySchoolbook">
    <w:name w:val="Основной текст + Century Schoolbook"/>
    <w:aliases w:val="5 pt1,Курсив1"/>
    <w:rsid w:val="00B71722"/>
    <w:rPr>
      <w:rFonts w:ascii="Century Schoolbook" w:hAnsi="Century Schoolbook" w:cs="Century Schoolbook"/>
      <w:i/>
      <w:iCs/>
      <w:color w:val="000000"/>
      <w:spacing w:val="0"/>
      <w:w w:val="100"/>
      <w:position w:val="0"/>
      <w:sz w:val="10"/>
      <w:szCs w:val="10"/>
      <w:u w:val="none"/>
    </w:rPr>
  </w:style>
  <w:style w:type="character" w:customStyle="1" w:styleId="BookmanOldStyle1">
    <w:name w:val="Основной текст + Bookman Old Style1"/>
    <w:aliases w:val="6 pt"/>
    <w:rsid w:val="00B71722"/>
    <w:rPr>
      <w:rFonts w:ascii="Bookman Old Style" w:hAnsi="Bookman Old Style" w:cs="Bookman Old Style"/>
      <w:color w:val="000000"/>
      <w:spacing w:val="0"/>
      <w:w w:val="100"/>
      <w:position w:val="0"/>
      <w:sz w:val="12"/>
      <w:szCs w:val="12"/>
      <w:u w:val="none"/>
      <w:lang w:val="en-US"/>
    </w:rPr>
  </w:style>
  <w:style w:type="character" w:customStyle="1" w:styleId="4pt1">
    <w:name w:val="Основной текст + 4 pt1"/>
    <w:aliases w:val="Малые прописные1,Интервал 0 pt1"/>
    <w:rsid w:val="00B71722"/>
    <w:rPr>
      <w:rFonts w:ascii="Times New Roman" w:hAnsi="Times New Roman" w:cs="Times New Roman"/>
      <w:smallCaps/>
      <w:color w:val="000000"/>
      <w:spacing w:val="10"/>
      <w:w w:val="100"/>
      <w:position w:val="0"/>
      <w:sz w:val="8"/>
      <w:szCs w:val="8"/>
      <w:u w:val="none"/>
      <w:lang w:val="en-US"/>
    </w:rPr>
  </w:style>
  <w:style w:type="paragraph" w:customStyle="1" w:styleId="30">
    <w:name w:val="Основной текст (3)"/>
    <w:basedOn w:val="a"/>
    <w:link w:val="3Exact"/>
    <w:rsid w:val="00B71722"/>
    <w:pPr>
      <w:shd w:val="clear" w:color="auto" w:fill="FFFFFF"/>
      <w:spacing w:line="240" w:lineRule="atLeast"/>
    </w:pPr>
    <w:rPr>
      <w:rFonts w:ascii="Arial" w:hAnsi="Arial" w:cs="Arial"/>
      <w:spacing w:val="5"/>
      <w:sz w:val="19"/>
      <w:szCs w:val="19"/>
    </w:rPr>
  </w:style>
  <w:style w:type="paragraph" w:customStyle="1" w:styleId="40">
    <w:name w:val="Основной текст (4)"/>
    <w:basedOn w:val="a"/>
    <w:link w:val="4Exact"/>
    <w:rsid w:val="00B71722"/>
    <w:pPr>
      <w:shd w:val="clear" w:color="auto" w:fill="FFFFFF"/>
      <w:spacing w:line="240" w:lineRule="atLeast"/>
    </w:pPr>
    <w:rPr>
      <w:rFonts w:ascii="Arial" w:hAnsi="Arial" w:cs="Arial"/>
      <w:b/>
      <w:bCs/>
      <w:i/>
      <w:iCs/>
      <w:spacing w:val="14"/>
      <w:sz w:val="15"/>
      <w:szCs w:val="15"/>
    </w:rPr>
  </w:style>
  <w:style w:type="paragraph" w:customStyle="1" w:styleId="11">
    <w:name w:val="Заголовок №1"/>
    <w:basedOn w:val="a"/>
    <w:link w:val="10"/>
    <w:rsid w:val="00B71722"/>
    <w:pPr>
      <w:shd w:val="clear" w:color="auto" w:fill="FFFFFF"/>
      <w:spacing w:after="540" w:line="317" w:lineRule="exact"/>
      <w:jc w:val="center"/>
      <w:outlineLvl w:val="0"/>
    </w:pPr>
    <w:rPr>
      <w:rFonts w:ascii="Times New Roman" w:eastAsia="Courier New" w:hAnsi="Times New Roman" w:cs="Times New Roman"/>
      <w:b/>
      <w:bCs/>
      <w:sz w:val="26"/>
      <w:szCs w:val="26"/>
    </w:rPr>
  </w:style>
  <w:style w:type="paragraph" w:customStyle="1" w:styleId="22">
    <w:name w:val="Основной текст (2)"/>
    <w:basedOn w:val="a"/>
    <w:link w:val="21"/>
    <w:rsid w:val="00B71722"/>
    <w:pPr>
      <w:shd w:val="clear" w:color="auto" w:fill="FFFFFF"/>
      <w:spacing w:before="660" w:line="240" w:lineRule="atLeast"/>
    </w:pPr>
    <w:rPr>
      <w:rFonts w:ascii="Times New Roman" w:eastAsia="Courier New" w:hAnsi="Times New Roman" w:cs="Times New Roman"/>
      <w:b/>
      <w:bCs/>
      <w:sz w:val="26"/>
      <w:szCs w:val="26"/>
    </w:rPr>
  </w:style>
  <w:style w:type="paragraph" w:customStyle="1" w:styleId="51">
    <w:name w:val="Основной текст (5)"/>
    <w:basedOn w:val="a"/>
    <w:link w:val="50"/>
    <w:rsid w:val="00B71722"/>
    <w:pPr>
      <w:shd w:val="clear" w:color="auto" w:fill="FFFFFF"/>
      <w:spacing w:line="240" w:lineRule="exact"/>
      <w:jc w:val="right"/>
    </w:pPr>
    <w:rPr>
      <w:rFonts w:ascii="Times New Roman" w:eastAsia="Courier New" w:hAnsi="Times New Roman" w:cs="Times New Roman"/>
      <w:sz w:val="18"/>
      <w:szCs w:val="18"/>
    </w:rPr>
  </w:style>
  <w:style w:type="paragraph" w:customStyle="1" w:styleId="24">
    <w:name w:val="Подпись к таблице (2)"/>
    <w:basedOn w:val="a"/>
    <w:link w:val="23"/>
    <w:rsid w:val="00B71722"/>
    <w:pPr>
      <w:shd w:val="clear" w:color="auto" w:fill="FFFFFF"/>
      <w:spacing w:line="240" w:lineRule="atLeast"/>
    </w:pPr>
    <w:rPr>
      <w:rFonts w:ascii="Times New Roman" w:eastAsia="Courier New" w:hAnsi="Times New Roman" w:cs="Times New Roman"/>
      <w:sz w:val="23"/>
      <w:szCs w:val="23"/>
    </w:rPr>
  </w:style>
  <w:style w:type="paragraph" w:customStyle="1" w:styleId="61">
    <w:name w:val="Основной текст (6)"/>
    <w:basedOn w:val="a"/>
    <w:link w:val="60"/>
    <w:rsid w:val="00B71722"/>
    <w:pPr>
      <w:shd w:val="clear" w:color="auto" w:fill="FFFFFF"/>
      <w:spacing w:after="360" w:line="240" w:lineRule="atLeast"/>
    </w:pPr>
    <w:rPr>
      <w:rFonts w:ascii="Times New Roman" w:eastAsia="Courier New" w:hAnsi="Times New Roman" w:cs="Times New Roman"/>
      <w:sz w:val="22"/>
      <w:szCs w:val="22"/>
    </w:rPr>
  </w:style>
  <w:style w:type="paragraph" w:customStyle="1" w:styleId="a4">
    <w:name w:val="Подпись к картинке"/>
    <w:basedOn w:val="a"/>
    <w:link w:val="Exact0"/>
    <w:rsid w:val="00B71722"/>
    <w:pPr>
      <w:shd w:val="clear" w:color="auto" w:fill="FFFFFF"/>
      <w:spacing w:line="240" w:lineRule="atLeast"/>
    </w:pPr>
    <w:rPr>
      <w:rFonts w:ascii="Times New Roman" w:eastAsia="Courier New" w:hAnsi="Times New Roman" w:cs="Times New Roman"/>
      <w:spacing w:val="7"/>
    </w:rPr>
  </w:style>
  <w:style w:type="paragraph" w:customStyle="1" w:styleId="70">
    <w:name w:val="Основной текст (7)"/>
    <w:basedOn w:val="a"/>
    <w:link w:val="7Exact"/>
    <w:rsid w:val="00B71722"/>
    <w:pPr>
      <w:shd w:val="clear" w:color="auto" w:fill="FFFFFF"/>
      <w:spacing w:before="60" w:line="317" w:lineRule="exact"/>
      <w:jc w:val="center"/>
    </w:pPr>
    <w:rPr>
      <w:rFonts w:ascii="Times New Roman" w:eastAsia="Courier New" w:hAnsi="Times New Roman" w:cs="Times New Roman"/>
      <w:spacing w:val="5"/>
      <w:sz w:val="25"/>
      <w:szCs w:val="25"/>
    </w:rPr>
  </w:style>
  <w:style w:type="paragraph" w:customStyle="1" w:styleId="32">
    <w:name w:val="Подпись к таблице (3)"/>
    <w:basedOn w:val="a"/>
    <w:link w:val="31"/>
    <w:rsid w:val="00B71722"/>
    <w:pPr>
      <w:shd w:val="clear" w:color="auto" w:fill="FFFFFF"/>
      <w:spacing w:line="259" w:lineRule="exact"/>
      <w:jc w:val="center"/>
    </w:pPr>
    <w:rPr>
      <w:rFonts w:ascii="Arial" w:hAnsi="Arial" w:cs="Arial"/>
      <w:sz w:val="16"/>
      <w:szCs w:val="16"/>
    </w:rPr>
  </w:style>
  <w:style w:type="paragraph" w:customStyle="1" w:styleId="12">
    <w:name w:val="Подпись к таблице1"/>
    <w:basedOn w:val="a"/>
    <w:link w:val="a5"/>
    <w:rsid w:val="00B71722"/>
    <w:pPr>
      <w:shd w:val="clear" w:color="auto" w:fill="FFFFFF"/>
      <w:spacing w:line="259" w:lineRule="exact"/>
      <w:jc w:val="center"/>
    </w:pPr>
    <w:rPr>
      <w:sz w:val="19"/>
      <w:szCs w:val="19"/>
    </w:rPr>
  </w:style>
  <w:style w:type="paragraph" w:customStyle="1" w:styleId="410">
    <w:name w:val="Подпись к таблице (4)1"/>
    <w:basedOn w:val="a"/>
    <w:link w:val="41"/>
    <w:rsid w:val="00B71722"/>
    <w:pPr>
      <w:shd w:val="clear" w:color="auto" w:fill="FFFFFF"/>
      <w:spacing w:line="240" w:lineRule="atLeast"/>
    </w:pPr>
    <w:rPr>
      <w:rFonts w:ascii="Arial" w:hAnsi="Arial" w:cs="Arial"/>
      <w:sz w:val="20"/>
      <w:szCs w:val="20"/>
    </w:rPr>
  </w:style>
  <w:style w:type="paragraph" w:customStyle="1" w:styleId="13">
    <w:name w:val="Колонтитул1"/>
    <w:basedOn w:val="a"/>
    <w:link w:val="a6"/>
    <w:rsid w:val="00B71722"/>
    <w:pPr>
      <w:shd w:val="clear" w:color="auto" w:fill="FFFFFF"/>
      <w:spacing w:line="240" w:lineRule="atLeast"/>
    </w:pPr>
    <w:rPr>
      <w:rFonts w:ascii="Arial" w:hAnsi="Arial" w:cs="Arial"/>
      <w:sz w:val="18"/>
      <w:szCs w:val="18"/>
    </w:rPr>
  </w:style>
  <w:style w:type="paragraph" w:styleId="ac">
    <w:name w:val="footer"/>
    <w:basedOn w:val="a"/>
    <w:link w:val="ad"/>
    <w:uiPriority w:val="99"/>
    <w:rsid w:val="00180423"/>
    <w:pPr>
      <w:tabs>
        <w:tab w:val="center" w:pos="4677"/>
        <w:tab w:val="right" w:pos="9355"/>
      </w:tabs>
    </w:pPr>
  </w:style>
  <w:style w:type="character" w:customStyle="1" w:styleId="ad">
    <w:name w:val="Нижний колонтитул Знак"/>
    <w:link w:val="ac"/>
    <w:uiPriority w:val="99"/>
    <w:locked/>
    <w:rsid w:val="004D22A1"/>
    <w:rPr>
      <w:rFonts w:cs="Times New Roman"/>
      <w:color w:val="000000"/>
      <w:sz w:val="24"/>
      <w:szCs w:val="24"/>
    </w:rPr>
  </w:style>
  <w:style w:type="character" w:styleId="ae">
    <w:name w:val="page number"/>
    <w:rsid w:val="00180423"/>
    <w:rPr>
      <w:rFonts w:cs="Times New Roman"/>
    </w:rPr>
  </w:style>
  <w:style w:type="paragraph" w:styleId="af">
    <w:name w:val="Balloon Text"/>
    <w:basedOn w:val="a"/>
    <w:link w:val="af0"/>
    <w:semiHidden/>
    <w:rsid w:val="00180423"/>
    <w:rPr>
      <w:rFonts w:ascii="Tahoma" w:hAnsi="Tahoma" w:cs="Tahoma"/>
      <w:sz w:val="16"/>
      <w:szCs w:val="16"/>
    </w:rPr>
  </w:style>
  <w:style w:type="character" w:customStyle="1" w:styleId="af0">
    <w:name w:val="Текст выноски Знак"/>
    <w:link w:val="af"/>
    <w:semiHidden/>
    <w:locked/>
    <w:rsid w:val="004D22A1"/>
    <w:rPr>
      <w:rFonts w:ascii="Times New Roman" w:hAnsi="Times New Roman" w:cs="Times New Roman"/>
      <w:color w:val="000000"/>
      <w:sz w:val="2"/>
    </w:rPr>
  </w:style>
  <w:style w:type="table" w:styleId="af1">
    <w:name w:val="Table Grid"/>
    <w:basedOn w:val="a1"/>
    <w:locked/>
    <w:rsid w:val="007226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locked/>
    <w:rsid w:val="006D7D32"/>
    <w:rPr>
      <w:rFonts w:ascii="Calibri" w:hAnsi="Calibri" w:cs="Calibri"/>
      <w:sz w:val="22"/>
      <w:szCs w:val="22"/>
      <w:lang w:val="ru-RU" w:eastAsia="ru-RU" w:bidi="ar-SA"/>
    </w:rPr>
  </w:style>
  <w:style w:type="paragraph" w:styleId="af2">
    <w:name w:val="header"/>
    <w:basedOn w:val="a"/>
    <w:link w:val="af3"/>
    <w:rsid w:val="00A64B22"/>
    <w:pPr>
      <w:tabs>
        <w:tab w:val="center" w:pos="4677"/>
        <w:tab w:val="right" w:pos="9355"/>
      </w:tabs>
    </w:pPr>
  </w:style>
  <w:style w:type="character" w:customStyle="1" w:styleId="af3">
    <w:name w:val="Верхний колонтитул Знак"/>
    <w:link w:val="af2"/>
    <w:rsid w:val="00A64B22"/>
    <w:rPr>
      <w:rFonts w:eastAsia="Times New Roman"/>
      <w:color w:val="000000"/>
      <w:sz w:val="24"/>
      <w:szCs w:val="24"/>
    </w:rPr>
  </w:style>
  <w:style w:type="paragraph" w:styleId="af4">
    <w:name w:val="List Paragraph"/>
    <w:basedOn w:val="a"/>
    <w:uiPriority w:val="34"/>
    <w:qFormat/>
    <w:rsid w:val="006B4957"/>
    <w:pPr>
      <w:ind w:left="720"/>
      <w:contextualSpacing/>
    </w:pPr>
  </w:style>
  <w:style w:type="paragraph" w:customStyle="1" w:styleId="s3">
    <w:name w:val="s_3"/>
    <w:basedOn w:val="a"/>
    <w:rsid w:val="004C668B"/>
    <w:pPr>
      <w:widowControl/>
      <w:spacing w:before="100" w:beforeAutospacing="1" w:after="100" w:afterAutospacing="1"/>
    </w:pPr>
    <w:rPr>
      <w:rFonts w:ascii="Times New Roman" w:hAnsi="Times New Roman" w:cs="Times New Roman"/>
      <w:color w:val="auto"/>
    </w:rPr>
  </w:style>
  <w:style w:type="character" w:styleId="af5">
    <w:name w:val="Emphasis"/>
    <w:basedOn w:val="a0"/>
    <w:uiPriority w:val="20"/>
    <w:qFormat/>
    <w:locked/>
    <w:rsid w:val="004C668B"/>
    <w:rPr>
      <w:i/>
      <w:iCs/>
    </w:rPr>
  </w:style>
  <w:style w:type="paragraph" w:customStyle="1" w:styleId="s1">
    <w:name w:val="s_1"/>
    <w:basedOn w:val="a"/>
    <w:rsid w:val="004C668B"/>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868640">
      <w:bodyDiv w:val="1"/>
      <w:marLeft w:val="0"/>
      <w:marRight w:val="0"/>
      <w:marTop w:val="0"/>
      <w:marBottom w:val="0"/>
      <w:divBdr>
        <w:top w:val="none" w:sz="0" w:space="0" w:color="auto"/>
        <w:left w:val="none" w:sz="0" w:space="0" w:color="auto"/>
        <w:bottom w:val="none" w:sz="0" w:space="0" w:color="auto"/>
        <w:right w:val="none" w:sz="0" w:space="0" w:color="auto"/>
      </w:divBdr>
      <w:divsChild>
        <w:div w:id="2129003309">
          <w:marLeft w:val="0"/>
          <w:marRight w:val="0"/>
          <w:marTop w:val="0"/>
          <w:marBottom w:val="0"/>
          <w:divBdr>
            <w:top w:val="none" w:sz="0" w:space="0" w:color="auto"/>
            <w:left w:val="none" w:sz="0" w:space="0" w:color="auto"/>
            <w:bottom w:val="none" w:sz="0" w:space="0" w:color="auto"/>
            <w:right w:val="none" w:sz="0" w:space="0" w:color="auto"/>
          </w:divBdr>
        </w:div>
        <w:div w:id="1871531458">
          <w:marLeft w:val="0"/>
          <w:marRight w:val="0"/>
          <w:marTop w:val="0"/>
          <w:marBottom w:val="0"/>
          <w:divBdr>
            <w:top w:val="none" w:sz="0" w:space="0" w:color="auto"/>
            <w:left w:val="none" w:sz="0" w:space="0" w:color="auto"/>
            <w:bottom w:val="none" w:sz="0" w:space="0" w:color="auto"/>
            <w:right w:val="none" w:sz="0" w:space="0" w:color="auto"/>
          </w:divBdr>
        </w:div>
      </w:divsChild>
    </w:div>
    <w:div w:id="1136416537">
      <w:bodyDiv w:val="1"/>
      <w:marLeft w:val="0"/>
      <w:marRight w:val="0"/>
      <w:marTop w:val="0"/>
      <w:marBottom w:val="0"/>
      <w:divBdr>
        <w:top w:val="none" w:sz="0" w:space="0" w:color="auto"/>
        <w:left w:val="none" w:sz="0" w:space="0" w:color="auto"/>
        <w:bottom w:val="none" w:sz="0" w:space="0" w:color="auto"/>
        <w:right w:val="none" w:sz="0" w:space="0" w:color="auto"/>
      </w:divBdr>
      <w:divsChild>
        <w:div w:id="1867061515">
          <w:marLeft w:val="0"/>
          <w:marRight w:val="0"/>
          <w:marTop w:val="0"/>
          <w:marBottom w:val="0"/>
          <w:divBdr>
            <w:top w:val="none" w:sz="0" w:space="0" w:color="auto"/>
            <w:left w:val="none" w:sz="0" w:space="0" w:color="auto"/>
            <w:bottom w:val="none" w:sz="0" w:space="0" w:color="auto"/>
            <w:right w:val="none" w:sz="0" w:space="0" w:color="auto"/>
          </w:divBdr>
        </w:div>
        <w:div w:id="9673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B5624D-4754-430E-8170-6AE26CBB1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9</Pages>
  <Words>4630</Words>
  <Characters>26395</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 11 на управление многоквартирными домами</vt:lpstr>
    </vt:vector>
  </TitlesOfParts>
  <Company>Reanimator Extreme Edition</Company>
  <LinksUpToDate>false</LinksUpToDate>
  <CharactersWithSpaces>30964</CharactersWithSpaces>
  <SharedDoc>false</SharedDoc>
  <HLinks>
    <vt:vector size="6" baseType="variant">
      <vt:variant>
        <vt:i4>7798906</vt:i4>
      </vt:variant>
      <vt:variant>
        <vt:i4>0</vt:i4>
      </vt:variant>
      <vt:variant>
        <vt:i4>0</vt:i4>
      </vt:variant>
      <vt:variant>
        <vt:i4>5</vt:i4>
      </vt:variant>
      <vt:variant>
        <vt:lpwstr>consultantplus://offline/main?base=LAW;n=107420;fld=134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 на управление многоквартирными домами</dc:title>
  <dc:creator>User</dc:creator>
  <cp:lastModifiedBy>Пользователь Windows</cp:lastModifiedBy>
  <cp:revision>32</cp:revision>
  <cp:lastPrinted>2022-10-07T02:07:00Z</cp:lastPrinted>
  <dcterms:created xsi:type="dcterms:W3CDTF">2019-05-22T04:40:00Z</dcterms:created>
  <dcterms:modified xsi:type="dcterms:W3CDTF">2022-10-17T06:34:00Z</dcterms:modified>
</cp:coreProperties>
</file>